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4F" w:rsidRDefault="00E80A0C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9525</wp:posOffset>
            </wp:positionV>
            <wp:extent cx="746760" cy="815340"/>
            <wp:effectExtent l="19050" t="0" r="0" b="0"/>
            <wp:wrapThrough wrapText="bothSides">
              <wp:wrapPolygon edited="0">
                <wp:start x="-551" y="0"/>
                <wp:lineTo x="-551" y="20692"/>
                <wp:lineTo x="21490" y="20692"/>
                <wp:lineTo x="21490" y="0"/>
                <wp:lineTo x="-55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C" w:rsidRDefault="007350C7">
      <w:pPr>
        <w:rPr>
          <w:rFonts w:ascii="Arial" w:hAnsi="Arial" w:cs="Arial"/>
          <w:sz w:val="22"/>
        </w:rPr>
      </w:pP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146050</wp:posOffset>
                </wp:positionV>
                <wp:extent cx="2611755" cy="473710"/>
                <wp:effectExtent l="8255" t="8890" r="8890" b="127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547488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MINISTRY OF EDUCATION</w:t>
                            </w:r>
                          </w:p>
                          <w:p w:rsidR="006C1641" w:rsidRDefault="006C1641" w:rsidP="00547488">
                            <w:pPr>
                              <w:pBdr>
                                <w:top w:val="single" w:sz="6" w:space="1" w:color="auto"/>
                              </w:pBd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b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b/>
                                  <w:sz w:val="20"/>
                                </w:rPr>
                                <w:t xml:space="preserve"> 97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, Rarotonga, 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sz w:val="20"/>
                                </w:rPr>
                                <w:t>Cook Islands</w:t>
                              </w:r>
                            </w:smartTag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5pt;margin-top:11.5pt;width:205.65pt;height:3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">
                <v:textbox>
                  <w:txbxContent>
                    <w:p w:rsidR="006C1641" w:rsidRDefault="006C1641" w:rsidP="00547488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MINISTRY OF EDUCATION</w:t>
                      </w:r>
                    </w:p>
                    <w:p w:rsidR="006C1641" w:rsidRDefault="006C1641" w:rsidP="00547488">
                      <w:pPr>
                        <w:pBdr>
                          <w:top w:val="single" w:sz="6" w:space="1" w:color="auto"/>
                        </w:pBdr>
                        <w:jc w:val="right"/>
                        <w:rPr>
                          <w:b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b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b/>
                            <w:sz w:val="20"/>
                          </w:rPr>
                          <w:t xml:space="preserve"> 97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, Rarotonga, </w:t>
                      </w:r>
                      <w:smartTag w:uri="urn:schemas-microsoft-com:office:smarttags" w:element="place">
                        <w:r>
                          <w:rPr>
                            <w:b/>
                            <w:sz w:val="20"/>
                          </w:rPr>
                          <w:t>Cook Islands</w:t>
                        </w:r>
                      </w:smartTag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146050</wp:posOffset>
                </wp:positionV>
                <wp:extent cx="2710180" cy="473710"/>
                <wp:effectExtent l="10795" t="8890" r="12700" b="127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641" w:rsidRDefault="006C1641" w:rsidP="00AA1C8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Government of the Cook Islands</w:t>
                            </w:r>
                          </w:p>
                          <w:p w:rsidR="006C1641" w:rsidRDefault="006C1641" w:rsidP="00AA1C83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</w:rPr>
                              <w:t>Phone: (682) 29 - 357 Fax: (682) 28 - 357</w:t>
                            </w:r>
                          </w:p>
                          <w:p w:rsidR="006C1641" w:rsidRDefault="006C16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4.45pt;margin-top:11.5pt;width:213.4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jBKw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">
                <v:textbox>
                  <w:txbxContent>
                    <w:p w:rsidR="006C1641" w:rsidRDefault="006C1641" w:rsidP="00AA1C8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Government of the Cook Islands</w:t>
                      </w:r>
                    </w:p>
                    <w:p w:rsidR="006C1641" w:rsidRDefault="006C1641" w:rsidP="00AA1C83">
                      <w:pPr>
                        <w:jc w:val="center"/>
                      </w:pPr>
                      <w:r>
                        <w:rPr>
                          <w:b/>
                          <w:sz w:val="20"/>
                        </w:rPr>
                        <w:t>Phone: (682) 29 - 357 Fax: (682) 28 - 357</w:t>
                      </w:r>
                    </w:p>
                    <w:p w:rsidR="006C1641" w:rsidRDefault="006C1641"/>
                  </w:txbxContent>
                </v:textbox>
              </v:shape>
            </w:pict>
          </mc:Fallback>
        </mc:AlternateContent>
      </w:r>
    </w:p>
    <w:p w:rsidR="00E80A0C" w:rsidRDefault="00E80A0C">
      <w:pPr>
        <w:rPr>
          <w:rFonts w:ascii="Arial" w:hAnsi="Arial" w:cs="Arial"/>
          <w:sz w:val="22"/>
        </w:rPr>
      </w:pPr>
    </w:p>
    <w:p w:rsidR="00E80A0C" w:rsidRDefault="00E80A0C">
      <w:pPr>
        <w:rPr>
          <w:rFonts w:ascii="Arial" w:hAnsi="Arial" w:cs="Arial"/>
          <w:sz w:val="22"/>
        </w:rPr>
      </w:pPr>
    </w:p>
    <w:p w:rsidR="0090737E" w:rsidRDefault="0090737E" w:rsidP="0090737E">
      <w:pPr>
        <w:jc w:val="center"/>
      </w:pPr>
    </w:p>
    <w:p w:rsidR="00AA1C83" w:rsidRDefault="00AA1C83" w:rsidP="0090737E">
      <w:pPr>
        <w:jc w:val="center"/>
      </w:pPr>
    </w:p>
    <w:p w:rsidR="0090737E" w:rsidRDefault="005B3F29" w:rsidP="0090737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POSITION</w:t>
      </w:r>
      <w:r w:rsidR="0090737E" w:rsidRPr="00663825">
        <w:rPr>
          <w:rFonts w:ascii="Arial" w:hAnsi="Arial" w:cs="Arial"/>
          <w:b/>
          <w:szCs w:val="24"/>
        </w:rPr>
        <w:t xml:space="preserve"> DESCRIPTION</w:t>
      </w:r>
    </w:p>
    <w:p w:rsidR="00E22A91" w:rsidRPr="00997F98" w:rsidRDefault="00E22A91">
      <w:pPr>
        <w:rPr>
          <w:rFonts w:ascii="Arial" w:hAnsi="Arial" w:cs="Arial"/>
          <w:sz w:val="16"/>
          <w:szCs w:val="16"/>
        </w:rPr>
      </w:pPr>
    </w:p>
    <w:tbl>
      <w:tblPr>
        <w:tblW w:w="12741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18"/>
        <w:gridCol w:w="6722"/>
        <w:gridCol w:w="3201"/>
      </w:tblGrid>
      <w:tr w:rsidR="00D04E4F" w:rsidRPr="00663825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5B3F29" w:rsidP="001A7555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Position</w:t>
            </w:r>
            <w:r w:rsidR="00D04E4F" w:rsidRPr="00663825">
              <w:rPr>
                <w:rFonts w:ascii="Arial" w:hAnsi="Arial" w:cs="Arial"/>
                <w:b/>
                <w:szCs w:val="24"/>
              </w:rPr>
              <w:t xml:space="preserve"> Title: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4511A" w:rsidP="001A7555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Property </w:t>
            </w:r>
            <w:r w:rsidR="00000ED0">
              <w:rPr>
                <w:rFonts w:ascii="Arial" w:hAnsi="Arial" w:cs="Arial"/>
                <w:b/>
                <w:bCs/>
                <w:szCs w:val="24"/>
              </w:rPr>
              <w:t>&amp;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Maintenance Officer</w:t>
            </w:r>
          </w:p>
        </w:tc>
      </w:tr>
      <w:tr w:rsidR="00D04E4F" w:rsidRPr="00663825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B81199" w:rsidP="001A7555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Division</w:t>
            </w:r>
            <w:r w:rsidR="008D3B8D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E92428" w:rsidP="00E92428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…………</w:t>
            </w:r>
            <w:r w:rsidR="0008325B">
              <w:rPr>
                <w:rFonts w:ascii="Arial" w:hAnsi="Arial" w:cs="Arial"/>
                <w:sz w:val="22"/>
                <w:szCs w:val="24"/>
              </w:rPr>
              <w:t>School</w:t>
            </w:r>
          </w:p>
        </w:tc>
      </w:tr>
      <w:tr w:rsidR="00D04E4F" w:rsidRPr="00663825" w:rsidTr="00547488">
        <w:trPr>
          <w:gridAfter w:val="1"/>
          <w:wAfter w:w="3201" w:type="dxa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1A7555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Responsible To: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08325B" w:rsidP="001A7555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Principal</w:t>
            </w:r>
            <w:r w:rsidR="00467F4C">
              <w:rPr>
                <w:rFonts w:ascii="Arial" w:hAnsi="Arial" w:cs="Arial"/>
                <w:sz w:val="22"/>
                <w:szCs w:val="24"/>
              </w:rPr>
              <w:t xml:space="preserve"> and Deputy Principal</w:t>
            </w:r>
          </w:p>
        </w:tc>
      </w:tr>
      <w:tr w:rsidR="00D04E4F" w:rsidRPr="00663825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1A7555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Responsible For: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7960B7" w:rsidRDefault="00D04E4F" w:rsidP="001A7555">
            <w:pPr>
              <w:spacing w:beforeLines="60" w:before="144" w:afterLines="60" w:after="144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  <w:tr w:rsidR="00D04E4F" w:rsidRPr="00663825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1A7555">
            <w:pPr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Job Purpose: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C3" w:rsidRPr="00805655" w:rsidRDefault="000A4412" w:rsidP="00997F98">
            <w:pPr>
              <w:ind w:left="45" w:hanging="45"/>
              <w:jc w:val="both"/>
              <w:rPr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sz w:val="22"/>
                <w:szCs w:val="22"/>
                <w:lang w:val="en-NZ"/>
              </w:rPr>
              <w:t>To support the effective delivery of the school curriculum</w:t>
            </w:r>
            <w:r w:rsidR="00997F98">
              <w:rPr>
                <w:rFonts w:ascii="Arial" w:hAnsi="Arial" w:cs="Arial"/>
                <w:sz w:val="22"/>
                <w:szCs w:val="22"/>
                <w:lang w:val="en-NZ"/>
              </w:rPr>
              <w:t xml:space="preserve"> to all students</w:t>
            </w:r>
            <w:r>
              <w:rPr>
                <w:rFonts w:ascii="Arial" w:hAnsi="Arial" w:cs="Arial"/>
                <w:sz w:val="22"/>
                <w:szCs w:val="22"/>
                <w:lang w:val="en-NZ"/>
              </w:rPr>
              <w:t xml:space="preserve"> by providing a well maintained, clean, sa</w:t>
            </w:r>
            <w:r w:rsidR="00997F98">
              <w:rPr>
                <w:rFonts w:ascii="Arial" w:hAnsi="Arial" w:cs="Arial"/>
                <w:sz w:val="22"/>
                <w:szCs w:val="22"/>
                <w:lang w:val="en-NZ"/>
              </w:rPr>
              <w:t>fe, secure and healthy school environment.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  <w:tr w:rsidR="00D657FC" w:rsidRPr="00663825" w:rsidTr="00D657FC">
        <w:trPr>
          <w:trHeight w:val="56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663825" w:rsidRDefault="00D657FC" w:rsidP="00D657FC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Job Classification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C" w:rsidRPr="00D657FC" w:rsidRDefault="00D657FC" w:rsidP="00D657FC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657FC" w:rsidRPr="00663825" w:rsidRDefault="00D657FC" w:rsidP="00D657FC">
            <w:pPr>
              <w:rPr>
                <w:rFonts w:ascii="Arial" w:hAnsi="Arial" w:cs="Arial"/>
                <w:szCs w:val="24"/>
              </w:rPr>
            </w:pPr>
          </w:p>
        </w:tc>
      </w:tr>
      <w:tr w:rsidR="00D04E4F" w:rsidRPr="00663825" w:rsidTr="00547488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D04E4F" w:rsidP="001A7555">
            <w:pPr>
              <w:pStyle w:val="Header"/>
              <w:tabs>
                <w:tab w:val="clear" w:pos="4320"/>
                <w:tab w:val="clear" w:pos="8640"/>
              </w:tabs>
              <w:spacing w:beforeLines="60" w:before="144" w:afterLines="60" w:after="144"/>
              <w:rPr>
                <w:rFonts w:ascii="Arial" w:hAnsi="Arial" w:cs="Arial"/>
                <w:b/>
                <w:szCs w:val="24"/>
              </w:rPr>
            </w:pPr>
            <w:r w:rsidRPr="00663825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4F" w:rsidRPr="00663825" w:rsidRDefault="005B126A" w:rsidP="001A7555">
            <w:pPr>
              <w:spacing w:beforeLines="60" w:before="144" w:afterLines="60" w:after="14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June 2020</w:t>
            </w:r>
          </w:p>
        </w:tc>
        <w:tc>
          <w:tcPr>
            <w:tcW w:w="3201" w:type="dxa"/>
            <w:tcBorders>
              <w:left w:val="single" w:sz="4" w:space="0" w:color="auto"/>
            </w:tcBorders>
          </w:tcPr>
          <w:p w:rsidR="00D04E4F" w:rsidRPr="00663825" w:rsidRDefault="00D04E4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04E4F" w:rsidRPr="00997F98" w:rsidRDefault="00D04E4F">
      <w:pPr>
        <w:rPr>
          <w:rFonts w:ascii="Arial" w:hAnsi="Arial" w:cs="Arial"/>
          <w:sz w:val="16"/>
          <w:szCs w:val="16"/>
        </w:rPr>
      </w:pPr>
      <w:r w:rsidRPr="00663825">
        <w:rPr>
          <w:rFonts w:ascii="Arial" w:hAnsi="Arial" w:cs="Arial"/>
          <w:szCs w:val="24"/>
        </w:rPr>
        <w:tab/>
      </w:r>
    </w:p>
    <w:p w:rsidR="003A5153" w:rsidRPr="003A5153" w:rsidRDefault="003A5153">
      <w:pPr>
        <w:rPr>
          <w:rFonts w:ascii="Arial" w:hAnsi="Arial" w:cs="Arial"/>
          <w:b/>
          <w:color w:val="FFFFFF" w:themeColor="background1"/>
          <w:szCs w:val="24"/>
        </w:rPr>
      </w:pPr>
      <w:r>
        <w:rPr>
          <w:rFonts w:ascii="Arial" w:hAnsi="Arial" w:cs="Arial"/>
          <w:b/>
          <w:color w:val="FFFFFF" w:themeColor="background1"/>
          <w:szCs w:val="24"/>
          <w:highlight w:val="darkBlue"/>
        </w:rPr>
        <w:t>MINISTRY VISION</w:t>
      </w:r>
      <w:r w:rsidRPr="003A5153">
        <w:rPr>
          <w:rFonts w:ascii="Arial" w:hAnsi="Arial" w:cs="Arial"/>
          <w:b/>
          <w:color w:val="FFFFFF" w:themeColor="background1"/>
          <w:szCs w:val="24"/>
          <w:highlight w:val="darkBlue"/>
        </w:rPr>
        <w:t>:</w:t>
      </w:r>
    </w:p>
    <w:p w:rsidR="003A5153" w:rsidRPr="00997F98" w:rsidRDefault="003A5153">
      <w:pPr>
        <w:rPr>
          <w:rFonts w:ascii="Arial" w:hAnsi="Arial" w:cs="Arial"/>
          <w:sz w:val="16"/>
          <w:szCs w:val="16"/>
        </w:rPr>
      </w:pPr>
    </w:p>
    <w:p w:rsidR="00292151" w:rsidRPr="00917FC0" w:rsidRDefault="00292151" w:rsidP="00292151">
      <w:pPr>
        <w:jc w:val="both"/>
        <w:rPr>
          <w:rFonts w:ascii="Arial" w:hAnsi="Arial" w:cs="Arial"/>
          <w:szCs w:val="24"/>
        </w:rPr>
      </w:pPr>
      <w:r w:rsidRPr="00917FC0">
        <w:rPr>
          <w:rFonts w:ascii="Arial" w:hAnsi="Arial" w:cs="Arial"/>
          <w:szCs w:val="24"/>
        </w:rPr>
        <w:t>Th</w:t>
      </w:r>
      <w:r w:rsidR="002A5B32">
        <w:rPr>
          <w:rFonts w:ascii="Arial" w:hAnsi="Arial" w:cs="Arial"/>
          <w:szCs w:val="24"/>
        </w:rPr>
        <w:t>rough its vision, th</w:t>
      </w:r>
      <w:r w:rsidRPr="00917FC0">
        <w:rPr>
          <w:rFonts w:ascii="Arial" w:hAnsi="Arial" w:cs="Arial"/>
          <w:szCs w:val="24"/>
        </w:rPr>
        <w:t>e Ministry of Education values the unique nature of the Cook Islands.  We contribute to the effective governance of our country and are recognised as leaders in education throughout the region.</w:t>
      </w:r>
    </w:p>
    <w:p w:rsidR="00292151" w:rsidRPr="00997F98" w:rsidRDefault="00292151" w:rsidP="00292151">
      <w:pPr>
        <w:jc w:val="both"/>
        <w:rPr>
          <w:rFonts w:ascii="Arial" w:hAnsi="Arial" w:cs="Arial"/>
          <w:sz w:val="16"/>
          <w:szCs w:val="16"/>
        </w:rPr>
      </w:pPr>
    </w:p>
    <w:p w:rsidR="00BB77D4" w:rsidRDefault="00292151" w:rsidP="00292151">
      <w:pPr>
        <w:rPr>
          <w:rFonts w:ascii="Arial" w:hAnsi="Arial" w:cs="Arial"/>
          <w:szCs w:val="24"/>
        </w:rPr>
      </w:pPr>
      <w:r w:rsidRPr="00917FC0">
        <w:rPr>
          <w:rFonts w:ascii="Arial" w:hAnsi="Arial" w:cs="Arial"/>
          <w:szCs w:val="24"/>
        </w:rPr>
        <w:t xml:space="preserve">The Ministry of Education provides a dynamic and professional environment which promotes and </w:t>
      </w:r>
      <w:r>
        <w:rPr>
          <w:rFonts w:ascii="Arial" w:hAnsi="Arial" w:cs="Arial"/>
          <w:szCs w:val="24"/>
        </w:rPr>
        <w:t>supports life</w:t>
      </w:r>
      <w:r w:rsidRPr="00917FC0">
        <w:rPr>
          <w:rFonts w:ascii="Arial" w:hAnsi="Arial" w:cs="Arial"/>
          <w:szCs w:val="24"/>
        </w:rPr>
        <w:t xml:space="preserve">long learning through the provision of quality services.  </w:t>
      </w:r>
    </w:p>
    <w:p w:rsidR="00997F98" w:rsidRPr="00997F98" w:rsidRDefault="00997F98" w:rsidP="00292151">
      <w:pPr>
        <w:rPr>
          <w:rFonts w:ascii="Arial" w:hAnsi="Arial" w:cs="Arial"/>
          <w:b/>
          <w:color w:val="FFFFFF"/>
          <w:sz w:val="16"/>
          <w:szCs w:val="16"/>
          <w:highlight w:val="darkBlue"/>
          <w:bdr w:val="single" w:sz="4" w:space="0" w:color="auto"/>
        </w:rPr>
      </w:pPr>
    </w:p>
    <w:p w:rsidR="00997F98" w:rsidRPr="00663825" w:rsidRDefault="00997F98" w:rsidP="00997F98">
      <w:pPr>
        <w:rPr>
          <w:rFonts w:ascii="Arial" w:hAnsi="Arial" w:cs="Arial"/>
          <w:b/>
          <w:color w:val="FFFFFF"/>
          <w:szCs w:val="24"/>
        </w:rPr>
      </w:pPr>
      <w:r w:rsidRPr="00663825">
        <w:rPr>
          <w:rFonts w:ascii="Arial" w:hAnsi="Arial" w:cs="Arial"/>
          <w:b/>
          <w:color w:val="FFFFFF"/>
          <w:szCs w:val="24"/>
          <w:highlight w:val="darkBlue"/>
          <w:bdr w:val="single" w:sz="4" w:space="0" w:color="auto"/>
        </w:rPr>
        <w:t>ORGANISATION CHART:</w: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E57A0E8" wp14:editId="72C4A936">
                <wp:simplePos x="0" y="0"/>
                <wp:positionH relativeFrom="column">
                  <wp:posOffset>1711960</wp:posOffset>
                </wp:positionH>
                <wp:positionV relativeFrom="paragraph">
                  <wp:posOffset>144780</wp:posOffset>
                </wp:positionV>
                <wp:extent cx="2280920" cy="271780"/>
                <wp:effectExtent l="12065" t="10795" r="12065" b="12700"/>
                <wp:wrapTight wrapText="bothSides">
                  <wp:wrapPolygon edited="0">
                    <wp:start x="-90" y="-757"/>
                    <wp:lineTo x="-90" y="20843"/>
                    <wp:lineTo x="21690" y="20843"/>
                    <wp:lineTo x="21690" y="-757"/>
                    <wp:lineTo x="-90" y="-757"/>
                  </wp:wrapPolygon>
                </wp:wrapTight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1A432F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Secretary</w:t>
                            </w:r>
                            <w:r w:rsidRPr="001A43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7A0E8" id="Text Box 6" o:spid="_x0000_s1028" type="#_x0000_t202" style="position:absolute;margin-left:134.8pt;margin-top:11.4pt;width:179.6pt;height:21.4pt;z-index:-2516203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">
                <v:textbox style="mso-fit-shape-to-text:t">
                  <w:txbxContent>
                    <w:p w:rsidR="00D657FC" w:rsidRPr="001A432F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Secretary</w:t>
                      </w:r>
                      <w:r w:rsidRPr="001A432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of Education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9C8103" wp14:editId="780E4ECA">
                <wp:simplePos x="0" y="0"/>
                <wp:positionH relativeFrom="column">
                  <wp:posOffset>2773680</wp:posOffset>
                </wp:positionH>
                <wp:positionV relativeFrom="paragraph">
                  <wp:posOffset>71755</wp:posOffset>
                </wp:positionV>
                <wp:extent cx="0" cy="249555"/>
                <wp:effectExtent l="54610" t="5715" r="59690" b="20955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FC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18.4pt;margin-top:5.65pt;width:0;height:1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Tb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7F1A194" wp14:editId="6BD090E4">
                <wp:simplePos x="0" y="0"/>
                <wp:positionH relativeFrom="column">
                  <wp:posOffset>1956435</wp:posOffset>
                </wp:positionH>
                <wp:positionV relativeFrom="paragraph">
                  <wp:posOffset>140335</wp:posOffset>
                </wp:positionV>
                <wp:extent cx="1758950" cy="271780"/>
                <wp:effectExtent l="12065" t="10795" r="10160" b="12700"/>
                <wp:wrapTight wrapText="bothSides">
                  <wp:wrapPolygon edited="0">
                    <wp:start x="-94" y="-757"/>
                    <wp:lineTo x="-94" y="20843"/>
                    <wp:lineTo x="21694" y="20843"/>
                    <wp:lineTo x="21694" y="-757"/>
                    <wp:lineTo x="-94" y="-757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D657FC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657FC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Principal of XXX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F1A194" id="Text Box 7" o:spid="_x0000_s1029" type="#_x0000_t202" style="position:absolute;margin-left:154.05pt;margin-top:11.05pt;width:138.5pt;height:21.4pt;z-index:-251619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">
                <v:textbox style="mso-fit-shape-to-text:t">
                  <w:txbxContent>
                    <w:p w:rsidR="00D657FC" w:rsidRPr="00D657FC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 w:rsidRPr="00D657FC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Principal of XXX School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536AC6" wp14:editId="0A33EFCC">
                <wp:simplePos x="0" y="0"/>
                <wp:positionH relativeFrom="column">
                  <wp:posOffset>3709035</wp:posOffset>
                </wp:positionH>
                <wp:positionV relativeFrom="paragraph">
                  <wp:posOffset>97600</wp:posOffset>
                </wp:positionV>
                <wp:extent cx="1269867" cy="1557115"/>
                <wp:effectExtent l="0" t="0" r="64135" b="6223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867" cy="1557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D7EB5" id="AutoShape 23" o:spid="_x0000_s1026" type="#_x0000_t32" style="position:absolute;margin-left:292.05pt;margin-top:7.7pt;width:100pt;height:12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7caOgIAAGQ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830BA0" wp14:editId="0F61BA8A">
                <wp:simplePos x="0" y="0"/>
                <wp:positionH relativeFrom="column">
                  <wp:posOffset>2783840</wp:posOffset>
                </wp:positionH>
                <wp:positionV relativeFrom="paragraph">
                  <wp:posOffset>73660</wp:posOffset>
                </wp:positionV>
                <wp:extent cx="0" cy="299085"/>
                <wp:effectExtent l="55245" t="9525" r="59055" b="1524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6157" id="AutoShape 16" o:spid="_x0000_s1026" type="#_x0000_t32" style="position:absolute;margin-left:219.2pt;margin-top:5.8pt;width:0;height:23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IG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33E0990" wp14:editId="6E01B373">
                <wp:simplePos x="0" y="0"/>
                <wp:positionH relativeFrom="column">
                  <wp:posOffset>1978660</wp:posOffset>
                </wp:positionH>
                <wp:positionV relativeFrom="paragraph">
                  <wp:posOffset>15875</wp:posOffset>
                </wp:positionV>
                <wp:extent cx="1758950" cy="271780"/>
                <wp:effectExtent l="12065" t="10795" r="10160" b="12700"/>
                <wp:wrapTight wrapText="bothSides">
                  <wp:wrapPolygon edited="0">
                    <wp:start x="-94" y="-757"/>
                    <wp:lineTo x="-94" y="20843"/>
                    <wp:lineTo x="21694" y="20843"/>
                    <wp:lineTo x="21694" y="-757"/>
                    <wp:lineTo x="-94" y="-757"/>
                  </wp:wrapPolygon>
                </wp:wrapTight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1A432F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Deputy/Assistant Principals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E0990" id="Text Box 11" o:spid="_x0000_s1030" type="#_x0000_t202" style="position:absolute;margin-left:155.8pt;margin-top:1.25pt;width:138.5pt;height:21.4pt;z-index:-251618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">
                <v:textbox style="mso-fit-shape-to-text:t">
                  <w:txbxContent>
                    <w:p w:rsidR="00D657FC" w:rsidRPr="001A432F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Deputy/Assistant Principals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4E3052" wp14:editId="1CA0A936">
                <wp:simplePos x="0" y="0"/>
                <wp:positionH relativeFrom="margin">
                  <wp:posOffset>3717100</wp:posOffset>
                </wp:positionH>
                <wp:positionV relativeFrom="paragraph">
                  <wp:posOffset>17145</wp:posOffset>
                </wp:positionV>
                <wp:extent cx="914400" cy="930165"/>
                <wp:effectExtent l="0" t="0" r="76200" b="6096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30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68819" id="AutoShape 23" o:spid="_x0000_s1026" type="#_x0000_t32" style="position:absolute;margin-left:292.7pt;margin-top:1.35pt;width:1in;height:7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8833EA" wp14:editId="363C73CC">
                <wp:simplePos x="0" y="0"/>
                <wp:positionH relativeFrom="column">
                  <wp:posOffset>2773680</wp:posOffset>
                </wp:positionH>
                <wp:positionV relativeFrom="paragraph">
                  <wp:posOffset>126043</wp:posOffset>
                </wp:positionV>
                <wp:extent cx="0" cy="247650"/>
                <wp:effectExtent l="76200" t="0" r="57150" b="571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B5A1" id="AutoShape 19" o:spid="_x0000_s1026" type="#_x0000_t32" style="position:absolute;margin-left:218.4pt;margin-top:9.9pt;width:0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XB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8332024" wp14:editId="6C64E668">
                <wp:simplePos x="0" y="0"/>
                <wp:positionH relativeFrom="margin">
                  <wp:posOffset>706120</wp:posOffset>
                </wp:positionH>
                <wp:positionV relativeFrom="paragraph">
                  <wp:posOffset>19050</wp:posOffset>
                </wp:positionV>
                <wp:extent cx="3302000" cy="44196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58" y="21246"/>
                    <wp:lineTo x="21558" y="0"/>
                    <wp:lineTo x="0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1A432F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Syndicate Leaders/Deans/ Heads of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32024" id="Text Box 15" o:spid="_x0000_s1031" type="#_x0000_t202" style="position:absolute;margin-left:55.6pt;margin-top:1.5pt;width:260pt;height:34.8pt;z-index:-2516090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">
                <v:textbox style="mso-fit-shape-to-text:t">
                  <w:txbxContent>
                    <w:p w:rsidR="00D657FC" w:rsidRPr="001A432F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Syndicate Leaders/Deans/ Heads of Department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E8221B" wp14:editId="65716F9A">
                <wp:simplePos x="0" y="0"/>
                <wp:positionH relativeFrom="margin">
                  <wp:posOffset>2777812</wp:posOffset>
                </wp:positionH>
                <wp:positionV relativeFrom="paragraph">
                  <wp:posOffset>121920</wp:posOffset>
                </wp:positionV>
                <wp:extent cx="0" cy="247650"/>
                <wp:effectExtent l="76200" t="0" r="57150" b="5715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4EDF5" id="AutoShape 19" o:spid="_x0000_s1026" type="#_x0000_t32" style="position:absolute;margin-left:218.75pt;margin-top:9.6pt;width:0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g8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qR&#10;Ij3M6PHgdSyNsmUgaDCuAL9K7WxokZ7Us3nS9JtDSlcdUS2P3i9nA8FZiEjehISNM1BmP3zSDHwI&#10;F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9C2A7B3" wp14:editId="0BA82B36">
                <wp:simplePos x="0" y="0"/>
                <wp:positionH relativeFrom="column">
                  <wp:posOffset>4328795</wp:posOffset>
                </wp:positionH>
                <wp:positionV relativeFrom="paragraph">
                  <wp:posOffset>71120</wp:posOffset>
                </wp:positionV>
                <wp:extent cx="1758950" cy="4381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22" y="21600"/>
                    <wp:lineTo x="21522" y="0"/>
                    <wp:lineTo x="0" y="0"/>
                  </wp:wrapPolygon>
                </wp:wrapTight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0342F3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0342F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Property &amp; Maintenance </w:t>
                            </w:r>
                            <w:r w:rsidRPr="005B126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Officer</w:t>
                            </w:r>
                          </w:p>
                          <w:p w:rsidR="00D657FC" w:rsidRPr="001A432F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2A7B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340.85pt;margin-top:5.6pt;width:138.5pt;height:34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DsLAIAAFg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">
                <v:textbox>
                  <w:txbxContent>
                    <w:p w:rsidR="00D657FC" w:rsidRPr="000342F3" w:rsidRDefault="00D657FC" w:rsidP="00D657FC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0342F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 xml:space="preserve">Property &amp; Maintenance </w:t>
                      </w:r>
                      <w:r w:rsidRPr="005B126A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>Officer</w:t>
                      </w:r>
                    </w:p>
                    <w:p w:rsidR="00D657FC" w:rsidRPr="001A432F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E640F8D" wp14:editId="6FB58104">
                <wp:simplePos x="0" y="0"/>
                <wp:positionH relativeFrom="margin">
                  <wp:posOffset>1908488</wp:posOffset>
                </wp:positionH>
                <wp:positionV relativeFrom="paragraph">
                  <wp:posOffset>19685</wp:posOffset>
                </wp:positionV>
                <wp:extent cx="1758950" cy="27178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22" y="21246"/>
                    <wp:lineTo x="21522" y="0"/>
                    <wp:lineTo x="0" y="0"/>
                  </wp:wrapPolygon>
                </wp:wrapTight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1A432F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Teachers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40F8D" id="Text Box 12" o:spid="_x0000_s1033" type="#_x0000_t202" style="position:absolute;margin-left:150.25pt;margin-top:1.55pt;width:138.5pt;height:21.4pt;z-index:-2516111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">
                <v:textbox style="mso-fit-shape-to-text:t">
                  <w:txbxContent>
                    <w:p w:rsidR="00D657FC" w:rsidRPr="001A432F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Teachers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0DFC2D" wp14:editId="70903DA9">
                <wp:simplePos x="0" y="0"/>
                <wp:positionH relativeFrom="margin">
                  <wp:posOffset>2805752</wp:posOffset>
                </wp:positionH>
                <wp:positionV relativeFrom="paragraph">
                  <wp:posOffset>70485</wp:posOffset>
                </wp:positionV>
                <wp:extent cx="0" cy="247650"/>
                <wp:effectExtent l="76200" t="0" r="57150" b="5715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3D44" id="AutoShape 19" o:spid="_x0000_s1026" type="#_x0000_t32" style="position:absolute;margin-left:220.95pt;margin-top:5.55pt;width:0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vR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bo6R&#10;Ij3M6PHgdSyNsmUgaDCuAL9K7WxokZ7Us3nS9JtDSlcdUS2P3i9nA8FZiEjehISNM1BmP3zSDHwI&#10;F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">
                <v:stroke endarrow="block"/>
                <w10:wrap anchorx="margin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noProof/>
          <w:color w:val="FFFFFF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89A6B23" wp14:editId="070D098A">
                <wp:simplePos x="0" y="0"/>
                <wp:positionH relativeFrom="margin">
                  <wp:posOffset>1973580</wp:posOffset>
                </wp:positionH>
                <wp:positionV relativeFrom="paragraph">
                  <wp:posOffset>136203</wp:posOffset>
                </wp:positionV>
                <wp:extent cx="1758950" cy="271780"/>
                <wp:effectExtent l="0" t="0" r="12700" b="14605"/>
                <wp:wrapTight wrapText="bothSides">
                  <wp:wrapPolygon edited="0">
                    <wp:start x="0" y="0"/>
                    <wp:lineTo x="0" y="21246"/>
                    <wp:lineTo x="21522" y="21246"/>
                    <wp:lineTo x="21522" y="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7FC" w:rsidRPr="001A432F" w:rsidRDefault="00D657FC" w:rsidP="00D657F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Teacher Aides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A6B23" id="_x0000_s1034" type="#_x0000_t202" style="position:absolute;margin-left:155.4pt;margin-top:10.7pt;width:138.5pt;height:21.4pt;z-index:-2516172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">
                <v:textbox style="mso-fit-shape-to-text:t">
                  <w:txbxContent>
                    <w:p w:rsidR="00D657FC" w:rsidRPr="001A432F" w:rsidRDefault="00D657FC" w:rsidP="00D657FC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Teacher Aides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D657FC" w:rsidRDefault="00D657FC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D657FC" w:rsidRPr="00C9592E" w:rsidRDefault="00D657FC" w:rsidP="00D657FC">
      <w:pPr>
        <w:spacing w:line="360" w:lineRule="auto"/>
        <w:ind w:left="360"/>
        <w:rPr>
          <w:rFonts w:ascii="Arial" w:hAnsi="Arial"/>
          <w:sz w:val="22"/>
          <w:szCs w:val="22"/>
        </w:rPr>
      </w:pPr>
    </w:p>
    <w:p w:rsidR="00997F98" w:rsidRDefault="00997F98" w:rsidP="00D657FC">
      <w:pPr>
        <w:rPr>
          <w:rFonts w:ascii="Arial" w:hAnsi="Arial" w:cs="Arial"/>
          <w:b/>
          <w:color w:val="FFFFFF"/>
          <w:szCs w:val="24"/>
          <w:bdr w:val="single" w:sz="4" w:space="0" w:color="auto"/>
        </w:rPr>
      </w:pPr>
    </w:p>
    <w:p w:rsidR="00997F98" w:rsidRDefault="00997F98" w:rsidP="00997F98">
      <w:pPr>
        <w:rPr>
          <w:rFonts w:ascii="Arial" w:hAnsi="Arial" w:cs="Arial"/>
          <w:szCs w:val="24"/>
        </w:rPr>
        <w:sectPr w:rsidR="00997F98" w:rsidSect="00547488">
          <w:footerReference w:type="default" r:id="rId9"/>
          <w:pgSz w:w="11907" w:h="16840" w:code="9"/>
          <w:pgMar w:top="851" w:right="1107" w:bottom="568" w:left="1418" w:header="720" w:footer="609" w:gutter="0"/>
          <w:paperSrc w:first="1" w:other="1"/>
          <w:cols w:space="720"/>
        </w:sectPr>
      </w:pPr>
    </w:p>
    <w:p w:rsidR="005E06D6" w:rsidRDefault="005E06D6" w:rsidP="00E91E45">
      <w:pP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</w:pPr>
    </w:p>
    <w:p w:rsidR="00E91E45" w:rsidRPr="00663825" w:rsidRDefault="00D657FC" w:rsidP="00E91E45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  <w:r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KEY RESULTS AREA</w:t>
      </w:r>
      <w:r w:rsidR="00E91E45"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:</w:t>
      </w:r>
    </w:p>
    <w:p w:rsidR="003A5153" w:rsidRDefault="003A5153" w:rsidP="00E91E45">
      <w:pPr>
        <w:pStyle w:val="BodyText3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8727DC" w:rsidRPr="00C362FD" w:rsidTr="000342F3">
        <w:tc>
          <w:tcPr>
            <w:tcW w:w="4390" w:type="dxa"/>
          </w:tcPr>
          <w:p w:rsidR="008727DC" w:rsidRPr="005B126A" w:rsidRDefault="008727DC" w:rsidP="00E91E45">
            <w:pPr>
              <w:pStyle w:val="BodyText3"/>
              <w:rPr>
                <w:rFonts w:ascii="Arial" w:hAnsi="Arial" w:cs="Arial"/>
                <w:b/>
                <w:i/>
                <w:sz w:val="20"/>
              </w:rPr>
            </w:pPr>
            <w:r w:rsidRPr="005B126A">
              <w:rPr>
                <w:rFonts w:ascii="Arial" w:hAnsi="Arial" w:cs="Arial"/>
                <w:b/>
                <w:i/>
                <w:sz w:val="20"/>
              </w:rPr>
              <w:t>K.R.A</w:t>
            </w:r>
          </w:p>
        </w:tc>
        <w:tc>
          <w:tcPr>
            <w:tcW w:w="4961" w:type="dxa"/>
          </w:tcPr>
          <w:p w:rsidR="008727DC" w:rsidRPr="005B126A" w:rsidRDefault="00082EAC" w:rsidP="00E91E45">
            <w:pPr>
              <w:pStyle w:val="BodyText3"/>
              <w:rPr>
                <w:rFonts w:ascii="Arial" w:hAnsi="Arial" w:cs="Arial"/>
                <w:b/>
                <w:i/>
                <w:sz w:val="20"/>
              </w:rPr>
            </w:pPr>
            <w:r w:rsidRPr="005B126A">
              <w:rPr>
                <w:rFonts w:ascii="Arial" w:hAnsi="Arial" w:cs="Arial"/>
                <w:b/>
                <w:i/>
                <w:sz w:val="20"/>
              </w:rPr>
              <w:t>Key Performance Indicators</w:t>
            </w:r>
          </w:p>
        </w:tc>
      </w:tr>
      <w:tr w:rsidR="008727DC" w:rsidRPr="00C362FD" w:rsidTr="000342F3">
        <w:tc>
          <w:tcPr>
            <w:tcW w:w="4390" w:type="dxa"/>
          </w:tcPr>
          <w:p w:rsidR="008727DC" w:rsidRPr="005B126A" w:rsidRDefault="008727DC" w:rsidP="000C5EAB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5B126A">
              <w:rPr>
                <w:rFonts w:ascii="Arial" w:hAnsi="Arial" w:cs="Arial"/>
                <w:b/>
                <w:sz w:val="20"/>
                <w:u w:val="single"/>
              </w:rPr>
              <w:t>Planning and Organising</w:t>
            </w:r>
          </w:p>
          <w:p w:rsidR="008727DC" w:rsidRPr="005B126A" w:rsidRDefault="001F6209" w:rsidP="0047111C">
            <w:pPr>
              <w:pStyle w:val="ListParagraph"/>
              <w:numPr>
                <w:ilvl w:val="0"/>
                <w:numId w:val="17"/>
              </w:numPr>
              <w:ind w:left="313" w:hanging="313"/>
              <w:rPr>
                <w:rFonts w:ascii="Arial" w:hAnsi="Arial" w:cs="Arial"/>
                <w:b/>
                <w:sz w:val="20"/>
                <w:u w:val="single"/>
              </w:rPr>
            </w:pPr>
            <w:r w:rsidRPr="005B126A">
              <w:rPr>
                <w:rFonts w:ascii="Arial" w:hAnsi="Arial" w:cs="Arial"/>
                <w:sz w:val="20"/>
              </w:rPr>
              <w:t>T</w:t>
            </w:r>
            <w:r w:rsidR="008727DC" w:rsidRPr="005B126A">
              <w:rPr>
                <w:rFonts w:ascii="Arial" w:hAnsi="Arial" w:cs="Arial"/>
                <w:sz w:val="20"/>
              </w:rPr>
              <w:t>o develop, maintain and implement an annual property and grounds maintenance plan.</w:t>
            </w:r>
          </w:p>
          <w:p w:rsidR="008727DC" w:rsidRPr="005B126A" w:rsidRDefault="008727DC" w:rsidP="0047111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To report to the </w:t>
            </w:r>
            <w:r w:rsidR="001F6209" w:rsidRPr="005B126A">
              <w:rPr>
                <w:rFonts w:ascii="Arial" w:hAnsi="Arial" w:cs="Arial"/>
                <w:sz w:val="20"/>
              </w:rPr>
              <w:t>Principal and/or Deput</w:t>
            </w:r>
            <w:r w:rsidRPr="005B126A">
              <w:rPr>
                <w:rFonts w:ascii="Arial" w:hAnsi="Arial" w:cs="Arial"/>
                <w:sz w:val="20"/>
              </w:rPr>
              <w:t>y Principal on any large item of maintenance requiring a tradesman and/or budget approval</w:t>
            </w:r>
          </w:p>
        </w:tc>
        <w:tc>
          <w:tcPr>
            <w:tcW w:w="4961" w:type="dxa"/>
          </w:tcPr>
          <w:p w:rsidR="008727DC" w:rsidRPr="005B126A" w:rsidRDefault="008727DC" w:rsidP="004711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A maintenance plan is produced with clear targets, responsibilities costs and timelines</w:t>
            </w:r>
            <w:r w:rsidR="001F6209" w:rsidRPr="005B126A">
              <w:rPr>
                <w:rFonts w:ascii="Arial" w:hAnsi="Arial" w:cs="Arial"/>
                <w:sz w:val="20"/>
              </w:rPr>
              <w:t xml:space="preserve"> in consultation with school management</w:t>
            </w:r>
          </w:p>
          <w:p w:rsidR="008727DC" w:rsidRPr="005B126A" w:rsidRDefault="001F6209" w:rsidP="004711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Implement and m</w:t>
            </w:r>
            <w:r w:rsidR="008727DC" w:rsidRPr="005B126A">
              <w:rPr>
                <w:rFonts w:ascii="Arial" w:hAnsi="Arial" w:cs="Arial"/>
                <w:sz w:val="20"/>
              </w:rPr>
              <w:t xml:space="preserve">onitor progress towards achievement of the plan </w:t>
            </w:r>
            <w:r w:rsidRPr="005B126A">
              <w:rPr>
                <w:rFonts w:ascii="Arial" w:hAnsi="Arial" w:cs="Arial"/>
                <w:sz w:val="20"/>
              </w:rPr>
              <w:t xml:space="preserve">and large projects </w:t>
            </w:r>
            <w:r w:rsidR="008727DC" w:rsidRPr="005B126A">
              <w:rPr>
                <w:rFonts w:ascii="Arial" w:hAnsi="Arial" w:cs="Arial"/>
                <w:sz w:val="20"/>
              </w:rPr>
              <w:t>according to timelines set</w:t>
            </w:r>
          </w:p>
          <w:p w:rsidR="008727DC" w:rsidRPr="005B126A" w:rsidRDefault="008727DC" w:rsidP="0047111C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A maintenance register is kept current </w:t>
            </w:r>
          </w:p>
        </w:tc>
      </w:tr>
      <w:tr w:rsidR="002D2549" w:rsidRPr="00C362FD" w:rsidTr="00FC2502">
        <w:tc>
          <w:tcPr>
            <w:tcW w:w="4390" w:type="dxa"/>
          </w:tcPr>
          <w:p w:rsidR="002D2549" w:rsidRPr="005B126A" w:rsidRDefault="002D2549" w:rsidP="00FC2502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b/>
                <w:sz w:val="20"/>
                <w:u w:val="single"/>
              </w:rPr>
              <w:t>Grounds Maintenance</w:t>
            </w:r>
          </w:p>
          <w:p w:rsidR="002D2549" w:rsidRPr="005B126A" w:rsidRDefault="002D2549" w:rsidP="00FC250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ensure that the school grounds, playing fields and courts are attractive, safe and functional areas for students and staff</w:t>
            </w:r>
          </w:p>
          <w:p w:rsidR="002D2549" w:rsidRPr="005B126A" w:rsidRDefault="002D2549" w:rsidP="00FC250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landscape areas of the school after consultation with school management</w:t>
            </w:r>
          </w:p>
          <w:p w:rsidR="002D2549" w:rsidRPr="005B126A" w:rsidRDefault="002D2549" w:rsidP="00FC250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ensure that the school is free of mosquito breeding areas</w:t>
            </w:r>
          </w:p>
          <w:p w:rsidR="002D2549" w:rsidRPr="005B126A" w:rsidRDefault="002D2549" w:rsidP="00FC2502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ensure that the front of the school is always neat and tidy and grass is cut, leaves and rubbish removed.</w:t>
            </w:r>
          </w:p>
        </w:tc>
        <w:tc>
          <w:tcPr>
            <w:tcW w:w="4961" w:type="dxa"/>
          </w:tcPr>
          <w:p w:rsidR="002D2549" w:rsidRPr="005B126A" w:rsidRDefault="002D2549" w:rsidP="00FC2502">
            <w:pPr>
              <w:ind w:left="227"/>
              <w:rPr>
                <w:rFonts w:ascii="Arial" w:hAnsi="Arial" w:cs="Arial"/>
                <w:sz w:val="20"/>
              </w:rPr>
            </w:pPr>
          </w:p>
          <w:p w:rsidR="002D2549" w:rsidRPr="005B126A" w:rsidRDefault="005B126A" w:rsidP="002D2549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Lawns are mown, playing </w:t>
            </w:r>
            <w:r w:rsidR="002D2549" w:rsidRPr="005B126A">
              <w:rPr>
                <w:rFonts w:ascii="Arial" w:hAnsi="Arial" w:cs="Arial"/>
                <w:sz w:val="20"/>
              </w:rPr>
              <w:t xml:space="preserve">fields are litter free, hedges are trimmed and gardens and courts are free of weeds </w:t>
            </w:r>
          </w:p>
          <w:p w:rsidR="002D2549" w:rsidRPr="005B126A" w:rsidRDefault="002D2549" w:rsidP="002D2549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Drains and sump holes are free of debris and water tanks and water filters systems are maintained to MOH standards</w:t>
            </w:r>
          </w:p>
          <w:p w:rsidR="002D2549" w:rsidRPr="005B126A" w:rsidRDefault="002D2549" w:rsidP="00FC2502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Attend to all mosquito breeding areas appropriately</w:t>
            </w:r>
          </w:p>
          <w:p w:rsidR="002D2549" w:rsidRPr="005B126A" w:rsidRDefault="002D2549" w:rsidP="002D2549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Safety gear is used and safe practice is followed when spraying chemicals</w:t>
            </w:r>
          </w:p>
        </w:tc>
      </w:tr>
      <w:tr w:rsidR="002D2549" w:rsidRPr="0081263F" w:rsidTr="00FC2502">
        <w:trPr>
          <w:trHeight w:val="3534"/>
        </w:trPr>
        <w:tc>
          <w:tcPr>
            <w:tcW w:w="4390" w:type="dxa"/>
          </w:tcPr>
          <w:p w:rsidR="002D2549" w:rsidRPr="005B126A" w:rsidRDefault="002D2549" w:rsidP="00FC2502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b/>
                <w:sz w:val="20"/>
                <w:u w:val="single"/>
              </w:rPr>
              <w:t>Plant Repairs and Maintenance</w:t>
            </w:r>
          </w:p>
          <w:p w:rsidR="002D2549" w:rsidRPr="005B126A" w:rsidRDefault="002D2549" w:rsidP="00FC250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ensure that the school buildings are maintained in a safe, attractive and functional state</w:t>
            </w:r>
          </w:p>
          <w:p w:rsidR="002D2549" w:rsidRPr="005B126A" w:rsidRDefault="002D2549" w:rsidP="00FC250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Attend to day-to-day maintenance jobs (</w:t>
            </w:r>
            <w:r w:rsidR="006A646D" w:rsidRPr="005B126A">
              <w:rPr>
                <w:rFonts w:ascii="Arial" w:hAnsi="Arial" w:cs="Arial"/>
                <w:sz w:val="20"/>
              </w:rPr>
              <w:t>e.g.</w:t>
            </w:r>
            <w:r w:rsidRPr="005B126A">
              <w:rPr>
                <w:rFonts w:ascii="Arial" w:hAnsi="Arial" w:cs="Arial"/>
                <w:sz w:val="20"/>
              </w:rPr>
              <w:t xml:space="preserve"> broken windows, leaking taps, window catches, door knobs, minor carpentry, small painting jobs, furniture, locks </w:t>
            </w:r>
            <w:r w:rsidR="006A646D" w:rsidRPr="005B126A">
              <w:rPr>
                <w:rFonts w:ascii="Arial" w:hAnsi="Arial" w:cs="Arial"/>
                <w:sz w:val="20"/>
              </w:rPr>
              <w:t>etc.</w:t>
            </w:r>
            <w:r w:rsidRPr="005B126A">
              <w:rPr>
                <w:rFonts w:ascii="Arial" w:hAnsi="Arial" w:cs="Arial"/>
                <w:sz w:val="20"/>
              </w:rPr>
              <w:t>)</w:t>
            </w:r>
          </w:p>
          <w:p w:rsidR="002D2549" w:rsidRPr="005B126A" w:rsidRDefault="002D2549" w:rsidP="00FC250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To ensure toilets are all in good working condition for staff and students and attend to any minor blockages </w:t>
            </w:r>
            <w:r w:rsidR="006A646D" w:rsidRPr="005B126A">
              <w:rPr>
                <w:rFonts w:ascii="Arial" w:hAnsi="Arial" w:cs="Arial"/>
                <w:sz w:val="20"/>
              </w:rPr>
              <w:t>etc.</w:t>
            </w:r>
          </w:p>
          <w:p w:rsidR="002D2549" w:rsidRPr="005B126A" w:rsidRDefault="002D2549" w:rsidP="00FC2502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keep an inventory of all maintenance tools and equipment that is maintained and up-to-date</w:t>
            </w:r>
          </w:p>
        </w:tc>
        <w:tc>
          <w:tcPr>
            <w:tcW w:w="4961" w:type="dxa"/>
          </w:tcPr>
          <w:p w:rsidR="002D2549" w:rsidRPr="005B126A" w:rsidRDefault="002D2549" w:rsidP="00FC2502">
            <w:pPr>
              <w:jc w:val="both"/>
              <w:rPr>
                <w:rFonts w:ascii="Arial" w:hAnsi="Arial" w:cs="Arial"/>
                <w:sz w:val="20"/>
              </w:rPr>
            </w:pPr>
          </w:p>
          <w:p w:rsidR="002D2549" w:rsidRPr="005B126A" w:rsidRDefault="002D2549" w:rsidP="00FC250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Carry out and complete maintenance repair work</w:t>
            </w:r>
          </w:p>
          <w:p w:rsidR="002D2549" w:rsidRPr="005B126A" w:rsidRDefault="002D2549" w:rsidP="00FC250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Check all taps, water filters, water pipes regularly and ensure they are working efficiently</w:t>
            </w:r>
          </w:p>
          <w:p w:rsidR="002D2549" w:rsidRPr="005B126A" w:rsidRDefault="002D2549" w:rsidP="00FC250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Check toilets for blockages</w:t>
            </w:r>
          </w:p>
          <w:p w:rsidR="002D2549" w:rsidRPr="005B126A" w:rsidRDefault="002D2549" w:rsidP="00FC250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All equipment is used in a safe way and well maintained and stored including grass cutters, mowers, </w:t>
            </w:r>
            <w:r w:rsidR="006A646D" w:rsidRPr="005B126A">
              <w:rPr>
                <w:rFonts w:ascii="Arial" w:hAnsi="Arial" w:cs="Arial"/>
                <w:sz w:val="20"/>
              </w:rPr>
              <w:t>etc.</w:t>
            </w:r>
          </w:p>
          <w:p w:rsidR="002D2549" w:rsidRPr="005B126A" w:rsidRDefault="002D2549" w:rsidP="00FC250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liaise with contractors or Island Administration infrastructure team to carry out major repair and maintenance as required.</w:t>
            </w:r>
          </w:p>
          <w:p w:rsidR="002D2549" w:rsidRPr="005B126A" w:rsidRDefault="002D2549" w:rsidP="00FC250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Comply with building and maintenance health and safety regulations of government and undergo training and upskilling as required.</w:t>
            </w:r>
          </w:p>
        </w:tc>
      </w:tr>
      <w:tr w:rsidR="008727DC" w:rsidRPr="00C362FD" w:rsidTr="000342F3">
        <w:tc>
          <w:tcPr>
            <w:tcW w:w="4390" w:type="dxa"/>
          </w:tcPr>
          <w:p w:rsidR="008727DC" w:rsidRPr="005B126A" w:rsidRDefault="008727DC" w:rsidP="000C5EAB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b/>
                <w:sz w:val="20"/>
                <w:u w:val="single"/>
              </w:rPr>
              <w:t>Cleaning</w:t>
            </w:r>
          </w:p>
          <w:p w:rsidR="008727DC" w:rsidRPr="005B126A" w:rsidRDefault="008727DC" w:rsidP="000C5EAB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ensure that the school buildings and grounds are kept clean to a high standard and in a way that best meets the educational needs of the school</w:t>
            </w:r>
          </w:p>
        </w:tc>
        <w:tc>
          <w:tcPr>
            <w:tcW w:w="4961" w:type="dxa"/>
          </w:tcPr>
          <w:p w:rsidR="008727DC" w:rsidRPr="005B126A" w:rsidRDefault="008727DC" w:rsidP="004711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Regular inspection of the grounds is carried out</w:t>
            </w:r>
          </w:p>
          <w:p w:rsidR="008727DC" w:rsidRPr="005B126A" w:rsidRDefault="008727DC" w:rsidP="004711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Outside rubbish bins and drums are emptied on a daily basis</w:t>
            </w:r>
          </w:p>
          <w:p w:rsidR="008727DC" w:rsidRPr="005B126A" w:rsidRDefault="008727DC" w:rsidP="0047111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Rubbish is cleared </w:t>
            </w:r>
            <w:r w:rsidR="006A646D" w:rsidRPr="005B126A">
              <w:rPr>
                <w:rFonts w:ascii="Arial" w:hAnsi="Arial" w:cs="Arial"/>
                <w:sz w:val="20"/>
              </w:rPr>
              <w:t>and disposed</w:t>
            </w:r>
            <w:r w:rsidRPr="005B126A">
              <w:rPr>
                <w:rFonts w:ascii="Arial" w:hAnsi="Arial" w:cs="Arial"/>
                <w:sz w:val="20"/>
              </w:rPr>
              <w:t xml:space="preserve"> of regularly and appropriately, encouraging a culture of recycling rubbish</w:t>
            </w:r>
          </w:p>
          <w:p w:rsidR="008727DC" w:rsidRPr="005B126A" w:rsidRDefault="00082EAC" w:rsidP="004711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R</w:t>
            </w:r>
            <w:r w:rsidR="008727DC" w:rsidRPr="005B126A">
              <w:rPr>
                <w:rFonts w:ascii="Arial" w:hAnsi="Arial" w:cs="Arial"/>
                <w:sz w:val="20"/>
              </w:rPr>
              <w:t>egular water blasting of concrete areas, toilets and classrooms</w:t>
            </w:r>
            <w:r w:rsidRPr="005B126A">
              <w:rPr>
                <w:rFonts w:ascii="Arial" w:hAnsi="Arial" w:cs="Arial"/>
                <w:sz w:val="20"/>
              </w:rPr>
              <w:t xml:space="preserve"> is carried out</w:t>
            </w:r>
          </w:p>
        </w:tc>
      </w:tr>
      <w:tr w:rsidR="008727DC" w:rsidRPr="00C362FD" w:rsidTr="000342F3">
        <w:tc>
          <w:tcPr>
            <w:tcW w:w="4390" w:type="dxa"/>
          </w:tcPr>
          <w:p w:rsidR="008727DC" w:rsidRPr="005B126A" w:rsidRDefault="008727DC" w:rsidP="000C5EAB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b/>
                <w:sz w:val="20"/>
                <w:u w:val="single"/>
              </w:rPr>
              <w:t>Security</w:t>
            </w:r>
          </w:p>
          <w:p w:rsidR="008727DC" w:rsidRPr="005B126A" w:rsidRDefault="008727DC" w:rsidP="0047111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To maintain a high level of security of buildings, property, equipment and grounds at all times. </w:t>
            </w:r>
          </w:p>
          <w:p w:rsidR="008727DC" w:rsidRPr="005B126A" w:rsidRDefault="008727DC" w:rsidP="0047111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deal with vandalism and graffiti promptly and effectively</w:t>
            </w:r>
          </w:p>
        </w:tc>
        <w:tc>
          <w:tcPr>
            <w:tcW w:w="4961" w:type="dxa"/>
          </w:tcPr>
          <w:p w:rsidR="008727DC" w:rsidRPr="005B126A" w:rsidRDefault="008727DC" w:rsidP="000C5EAB">
            <w:pPr>
              <w:rPr>
                <w:rFonts w:ascii="Arial" w:hAnsi="Arial" w:cs="Arial"/>
                <w:sz w:val="20"/>
              </w:rPr>
            </w:pPr>
          </w:p>
          <w:p w:rsidR="008727DC" w:rsidRPr="005B126A" w:rsidRDefault="008727DC" w:rsidP="004711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Rooms and buildings are secured and locked at end of day</w:t>
            </w:r>
          </w:p>
          <w:p w:rsidR="008727DC" w:rsidRPr="005B126A" w:rsidRDefault="008727DC" w:rsidP="0047111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Communicate with senior management team if there is a security breach</w:t>
            </w:r>
            <w:r w:rsidR="00082EAC" w:rsidRPr="005B126A">
              <w:rPr>
                <w:rFonts w:ascii="Arial" w:hAnsi="Arial" w:cs="Arial"/>
                <w:sz w:val="20"/>
              </w:rPr>
              <w:t>; c</w:t>
            </w:r>
            <w:r w:rsidRPr="005B126A">
              <w:rPr>
                <w:rFonts w:ascii="Arial" w:hAnsi="Arial" w:cs="Arial"/>
                <w:sz w:val="20"/>
              </w:rPr>
              <w:t>arry out repairs, paint out and/or clean off graffiti</w:t>
            </w:r>
          </w:p>
        </w:tc>
      </w:tr>
      <w:tr w:rsidR="008727DC" w:rsidRPr="00C362FD" w:rsidTr="000342F3">
        <w:tc>
          <w:tcPr>
            <w:tcW w:w="4390" w:type="dxa"/>
          </w:tcPr>
          <w:p w:rsidR="008727DC" w:rsidRPr="005B126A" w:rsidRDefault="008727DC" w:rsidP="009F1BF0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b/>
                <w:sz w:val="20"/>
                <w:u w:val="single"/>
              </w:rPr>
              <w:lastRenderedPageBreak/>
              <w:t>Caretaking</w:t>
            </w:r>
          </w:p>
          <w:p w:rsidR="008727DC" w:rsidRPr="005B126A" w:rsidRDefault="008727DC" w:rsidP="006C1641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To carry out caretaking duties in an efficient and effective way</w:t>
            </w:r>
          </w:p>
        </w:tc>
        <w:tc>
          <w:tcPr>
            <w:tcW w:w="4961" w:type="dxa"/>
          </w:tcPr>
          <w:p w:rsidR="008727DC" w:rsidRPr="005B126A" w:rsidRDefault="008727DC" w:rsidP="004711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Assist with setting out and return of furniture for assembly, exams and other school functions</w:t>
            </w:r>
          </w:p>
          <w:p w:rsidR="008727DC" w:rsidRPr="005B126A" w:rsidRDefault="008727DC" w:rsidP="0047111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Deliver equipment and resources within school as requested</w:t>
            </w:r>
          </w:p>
        </w:tc>
      </w:tr>
      <w:tr w:rsidR="000342F3" w:rsidRPr="000342F3" w:rsidTr="000342F3">
        <w:trPr>
          <w:trHeight w:val="1550"/>
        </w:trPr>
        <w:tc>
          <w:tcPr>
            <w:tcW w:w="4390" w:type="dxa"/>
          </w:tcPr>
          <w:p w:rsidR="000342F3" w:rsidRPr="005B126A" w:rsidRDefault="000342F3" w:rsidP="00C144B8">
            <w:pPr>
              <w:jc w:val="both"/>
              <w:rPr>
                <w:rFonts w:ascii="Arial" w:hAnsi="Arial" w:cs="Arial"/>
                <w:sz w:val="20"/>
                <w:u w:val="single"/>
              </w:rPr>
            </w:pPr>
            <w:r w:rsidRPr="005B126A">
              <w:rPr>
                <w:rFonts w:ascii="Arial" w:hAnsi="Arial" w:cs="Arial"/>
                <w:sz w:val="20"/>
                <w:u w:val="single"/>
              </w:rPr>
              <w:t>Professional Conduct</w:t>
            </w:r>
            <w:r w:rsidR="00166044" w:rsidRPr="005B126A">
              <w:rPr>
                <w:rFonts w:ascii="Arial" w:hAnsi="Arial" w:cs="Arial"/>
                <w:sz w:val="20"/>
                <w:u w:val="single"/>
              </w:rPr>
              <w:t xml:space="preserve"> &amp; Development</w:t>
            </w:r>
          </w:p>
          <w:p w:rsidR="000342F3" w:rsidRPr="005B126A" w:rsidRDefault="000342F3" w:rsidP="0047111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Demonstrate professional conduct as expected by an employee of the Cook Islands Public Service </w:t>
            </w:r>
          </w:p>
          <w:p w:rsidR="000342F3" w:rsidRPr="005B126A" w:rsidRDefault="000342F3" w:rsidP="0047111C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Participate fully and effectively in the performance management system</w:t>
            </w:r>
          </w:p>
        </w:tc>
        <w:tc>
          <w:tcPr>
            <w:tcW w:w="4961" w:type="dxa"/>
          </w:tcPr>
          <w:p w:rsidR="001A3BDB" w:rsidRPr="005B126A" w:rsidRDefault="001A3BDB" w:rsidP="0047111C">
            <w:pPr>
              <w:pStyle w:val="ListParagraph"/>
              <w:numPr>
                <w:ilvl w:val="0"/>
                <w:numId w:val="19"/>
              </w:numPr>
              <w:ind w:left="345" w:hanging="283"/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Demonstrates professionalism at all times</w:t>
            </w:r>
          </w:p>
          <w:p w:rsidR="001A3BDB" w:rsidRPr="005B126A" w:rsidRDefault="001A3BDB" w:rsidP="0047111C">
            <w:pPr>
              <w:pStyle w:val="ListParagraph"/>
              <w:numPr>
                <w:ilvl w:val="0"/>
                <w:numId w:val="19"/>
              </w:numPr>
              <w:ind w:left="345" w:hanging="283"/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Complies with the values and code of conduct of the CIPS</w:t>
            </w:r>
          </w:p>
          <w:p w:rsidR="001A3BDB" w:rsidRPr="005B126A" w:rsidRDefault="001A3BDB" w:rsidP="0047111C">
            <w:pPr>
              <w:pStyle w:val="ListParagraph"/>
              <w:numPr>
                <w:ilvl w:val="0"/>
                <w:numId w:val="19"/>
              </w:numPr>
              <w:ind w:left="345" w:hanging="283"/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Complies with the requirements of the MOE performance management system </w:t>
            </w:r>
          </w:p>
          <w:p w:rsidR="001A3BDB" w:rsidRPr="005B126A" w:rsidRDefault="00166044" w:rsidP="0047111C">
            <w:pPr>
              <w:pStyle w:val="ListParagraph"/>
              <w:numPr>
                <w:ilvl w:val="0"/>
                <w:numId w:val="19"/>
              </w:numPr>
              <w:ind w:left="345" w:hanging="283"/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 xml:space="preserve">Keep up to date with developments in building maintenance and repair, participating in </w:t>
            </w:r>
            <w:r w:rsidR="001A3BDB" w:rsidRPr="005B126A">
              <w:rPr>
                <w:rFonts w:ascii="Arial" w:hAnsi="Arial" w:cs="Arial"/>
                <w:sz w:val="20"/>
              </w:rPr>
              <w:t>in relevant professional development opportunities</w:t>
            </w:r>
          </w:p>
          <w:p w:rsidR="000342F3" w:rsidRPr="005B126A" w:rsidRDefault="001A3BDB" w:rsidP="0047111C">
            <w:pPr>
              <w:pStyle w:val="ListParagraph"/>
              <w:numPr>
                <w:ilvl w:val="0"/>
                <w:numId w:val="19"/>
              </w:numPr>
              <w:ind w:left="345" w:hanging="283"/>
              <w:jc w:val="both"/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Meets all expected deadlines and reporting requirements as directed by the Principal</w:t>
            </w:r>
          </w:p>
        </w:tc>
      </w:tr>
    </w:tbl>
    <w:p w:rsidR="009F1BF0" w:rsidRDefault="009F1BF0" w:rsidP="00E91E45">
      <w:pPr>
        <w:spacing w:line="120" w:lineRule="exact"/>
        <w:rPr>
          <w:rFonts w:ascii="Arial" w:hAnsi="Arial" w:cs="Arial"/>
          <w:szCs w:val="24"/>
          <w:lang w:val="en-US"/>
        </w:rPr>
      </w:pPr>
    </w:p>
    <w:p w:rsidR="009F1BF0" w:rsidRDefault="009F1BF0" w:rsidP="00E91E45">
      <w:pPr>
        <w:spacing w:line="120" w:lineRule="exact"/>
        <w:rPr>
          <w:rFonts w:ascii="Arial" w:hAnsi="Arial" w:cs="Arial"/>
          <w:szCs w:val="24"/>
          <w:lang w:val="en-US"/>
        </w:rPr>
      </w:pPr>
    </w:p>
    <w:p w:rsidR="009F1BF0" w:rsidRDefault="009F1BF0" w:rsidP="00E91E45">
      <w:pPr>
        <w:spacing w:line="120" w:lineRule="exact"/>
        <w:rPr>
          <w:rFonts w:ascii="Arial" w:hAnsi="Arial" w:cs="Arial"/>
          <w:szCs w:val="24"/>
          <w:lang w:val="en-US"/>
        </w:rPr>
      </w:pPr>
    </w:p>
    <w:p w:rsidR="00B41C56" w:rsidRDefault="00B41C56" w:rsidP="00B41C56">
      <w:pPr>
        <w:tabs>
          <w:tab w:val="left" w:pos="-720"/>
        </w:tabs>
        <w:suppressAutoHyphens/>
        <w:rPr>
          <w:rFonts w:ascii="Arial" w:hAnsi="Arial" w:cs="Arial"/>
          <w:b/>
          <w:bCs/>
          <w:color w:val="FFFFFF"/>
          <w:szCs w:val="24"/>
          <w:bdr w:val="single" w:sz="4" w:space="0" w:color="auto"/>
          <w:lang w:val="en-GB"/>
        </w:rPr>
      </w:pPr>
      <w:r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  <w:lang w:val="en-GB"/>
        </w:rPr>
        <w:t>WORK COMPLEXITY:</w:t>
      </w:r>
    </w:p>
    <w:p w:rsidR="00B41C56" w:rsidRDefault="00B41C56" w:rsidP="00B41C56">
      <w:pPr>
        <w:pStyle w:val="BodyText"/>
        <w:rPr>
          <w:rFonts w:ascii="Arial" w:hAnsi="Arial" w:cs="Arial"/>
          <w:i/>
          <w:iCs/>
          <w:spacing w:val="0"/>
          <w:sz w:val="24"/>
          <w:szCs w:val="24"/>
          <w:lang w:val="en-AU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8"/>
        <w:gridCol w:w="9180"/>
      </w:tblGrid>
      <w:tr w:rsidR="00B41C56" w:rsidTr="00F23D9D">
        <w:tc>
          <w:tcPr>
            <w:tcW w:w="9648" w:type="dxa"/>
            <w:gridSpan w:val="2"/>
          </w:tcPr>
          <w:p w:rsidR="00B41C56" w:rsidRDefault="00B41C56" w:rsidP="00F23D9D">
            <w:pPr>
              <w:pStyle w:val="BodyText"/>
              <w:rPr>
                <w:rFonts w:ascii="Arial" w:hAnsi="Arial" w:cs="Arial"/>
                <w:i/>
                <w:iCs/>
                <w:spacing w:val="0"/>
                <w:sz w:val="24"/>
                <w:szCs w:val="24"/>
                <w:lang w:val="en-AU"/>
              </w:rPr>
            </w:pPr>
            <w:r w:rsidRPr="00C362FD">
              <w:rPr>
                <w:rFonts w:ascii="Arial" w:hAnsi="Arial" w:cs="Arial"/>
                <w:i/>
                <w:sz w:val="22"/>
                <w:szCs w:val="24"/>
              </w:rPr>
              <w:t>Indicate Most challenging duties typically undertaken:</w:t>
            </w:r>
          </w:p>
        </w:tc>
      </w:tr>
      <w:tr w:rsidR="00B41C56" w:rsidTr="00F23D9D">
        <w:tc>
          <w:tcPr>
            <w:tcW w:w="468" w:type="dxa"/>
          </w:tcPr>
          <w:p w:rsidR="00B41C56" w:rsidRDefault="00B41C56" w:rsidP="00F23D9D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iCs/>
                <w:spacing w:val="0"/>
                <w:sz w:val="24"/>
                <w:szCs w:val="24"/>
                <w:lang w:val="en-AU"/>
              </w:rPr>
              <w:t>1</w:t>
            </w:r>
          </w:p>
        </w:tc>
        <w:tc>
          <w:tcPr>
            <w:tcW w:w="9180" w:type="dxa"/>
          </w:tcPr>
          <w:p w:rsidR="00B41C56" w:rsidRPr="006A646D" w:rsidRDefault="00B41C56" w:rsidP="006A646D">
            <w:pPr>
              <w:rPr>
                <w:rFonts w:ascii="Arial" w:hAnsi="Arial" w:cs="Arial"/>
                <w:b/>
                <w:sz w:val="20"/>
              </w:rPr>
            </w:pPr>
            <w:r w:rsidRPr="006A646D">
              <w:rPr>
                <w:rFonts w:ascii="Arial" w:hAnsi="Arial" w:cs="Arial"/>
                <w:sz w:val="20"/>
              </w:rPr>
              <w:t>Ability to carry out general maintenance</w:t>
            </w:r>
            <w:r w:rsidR="006A646D">
              <w:rPr>
                <w:rFonts w:ascii="Arial" w:hAnsi="Arial" w:cs="Arial"/>
                <w:sz w:val="20"/>
              </w:rPr>
              <w:t xml:space="preserve"> to a high standard; </w:t>
            </w:r>
            <w:r w:rsidRPr="006A646D">
              <w:rPr>
                <w:rFonts w:ascii="Arial" w:hAnsi="Arial" w:cs="Arial"/>
                <w:sz w:val="20"/>
              </w:rPr>
              <w:t>able to make a considered assessment of the need for resources, repairs, replacement required to maintain daily operations and that any action is costed and approved.</w:t>
            </w:r>
          </w:p>
        </w:tc>
      </w:tr>
      <w:tr w:rsidR="00B41C56" w:rsidRPr="006A646D" w:rsidTr="00A33746">
        <w:trPr>
          <w:trHeight w:val="377"/>
        </w:trPr>
        <w:tc>
          <w:tcPr>
            <w:tcW w:w="468" w:type="dxa"/>
          </w:tcPr>
          <w:p w:rsidR="00B41C56" w:rsidRPr="006A646D" w:rsidRDefault="00B41C56" w:rsidP="00F23D9D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lang w:val="en-AU"/>
              </w:rPr>
            </w:pPr>
            <w:r w:rsidRPr="006A646D">
              <w:rPr>
                <w:rFonts w:ascii="Arial" w:hAnsi="Arial" w:cs="Arial"/>
                <w:iCs/>
                <w:spacing w:val="0"/>
                <w:lang w:val="en-AU"/>
              </w:rPr>
              <w:t>2</w:t>
            </w:r>
          </w:p>
        </w:tc>
        <w:tc>
          <w:tcPr>
            <w:tcW w:w="9180" w:type="dxa"/>
          </w:tcPr>
          <w:p w:rsidR="00B41C56" w:rsidRPr="006A646D" w:rsidRDefault="00B41C56" w:rsidP="00F23D9D">
            <w:pPr>
              <w:rPr>
                <w:rFonts w:ascii="Arial" w:hAnsi="Arial" w:cs="Arial"/>
                <w:b/>
                <w:sz w:val="20"/>
              </w:rPr>
            </w:pPr>
            <w:r w:rsidRPr="006A646D">
              <w:rPr>
                <w:rFonts w:ascii="Arial" w:hAnsi="Arial" w:cs="Arial"/>
                <w:sz w:val="20"/>
              </w:rPr>
              <w:t xml:space="preserve">Ability to work without supervision – set daily work plan, complete tasks effectively and efficiently, being able to </w:t>
            </w:r>
            <w:r w:rsidRPr="006A646D">
              <w:rPr>
                <w:rFonts w:ascii="Arial" w:hAnsi="Arial" w:cs="Arial"/>
                <w:sz w:val="20"/>
                <w:shd w:val="clear" w:color="auto" w:fill="FFFFFF"/>
              </w:rPr>
              <w:t xml:space="preserve">multitask and exhibit verbal and written communication skills. </w:t>
            </w:r>
          </w:p>
        </w:tc>
      </w:tr>
      <w:tr w:rsidR="00B41C56" w:rsidRPr="006A646D" w:rsidTr="00F23D9D">
        <w:tc>
          <w:tcPr>
            <w:tcW w:w="468" w:type="dxa"/>
          </w:tcPr>
          <w:p w:rsidR="00B41C56" w:rsidRPr="006A646D" w:rsidRDefault="00B41C56" w:rsidP="00F23D9D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lang w:val="en-AU"/>
              </w:rPr>
            </w:pPr>
            <w:r w:rsidRPr="006A646D">
              <w:rPr>
                <w:rFonts w:ascii="Arial" w:hAnsi="Arial" w:cs="Arial"/>
                <w:iCs/>
                <w:spacing w:val="0"/>
                <w:lang w:val="en-AU"/>
              </w:rPr>
              <w:t>3</w:t>
            </w:r>
          </w:p>
        </w:tc>
        <w:tc>
          <w:tcPr>
            <w:tcW w:w="9180" w:type="dxa"/>
          </w:tcPr>
          <w:p w:rsidR="00B41C56" w:rsidRPr="006A646D" w:rsidRDefault="00A33746" w:rsidP="00A33746">
            <w:pPr>
              <w:rPr>
                <w:rFonts w:ascii="Arial" w:hAnsi="Arial" w:cs="Arial"/>
                <w:sz w:val="20"/>
              </w:rPr>
            </w:pPr>
            <w:r w:rsidRPr="006A646D">
              <w:rPr>
                <w:rFonts w:ascii="Arial" w:hAnsi="Arial" w:cs="Arial"/>
                <w:sz w:val="20"/>
              </w:rPr>
              <w:t>Plan, i</w:t>
            </w:r>
            <w:r w:rsidR="00B41C56" w:rsidRPr="006A646D">
              <w:rPr>
                <w:rFonts w:ascii="Arial" w:hAnsi="Arial" w:cs="Arial"/>
                <w:sz w:val="20"/>
              </w:rPr>
              <w:t>nspect, organise operations and record</w:t>
            </w:r>
            <w:r w:rsidR="00E24B42" w:rsidRPr="006A646D">
              <w:rPr>
                <w:rFonts w:ascii="Arial" w:hAnsi="Arial" w:cs="Arial"/>
                <w:sz w:val="20"/>
              </w:rPr>
              <w:t>/report</w:t>
            </w:r>
            <w:r w:rsidR="00B41C56" w:rsidRPr="006A646D">
              <w:rPr>
                <w:rFonts w:ascii="Arial" w:hAnsi="Arial" w:cs="Arial"/>
                <w:sz w:val="20"/>
              </w:rPr>
              <w:t xml:space="preserve"> the costs associated with the maintenance of mechanical plant and equipment, grounds, buildings and other assets. </w:t>
            </w:r>
          </w:p>
        </w:tc>
      </w:tr>
      <w:tr w:rsidR="00B41C56" w:rsidRPr="006A646D" w:rsidTr="00F23D9D">
        <w:tc>
          <w:tcPr>
            <w:tcW w:w="468" w:type="dxa"/>
          </w:tcPr>
          <w:p w:rsidR="00B41C56" w:rsidRPr="006A646D" w:rsidRDefault="00B41C56" w:rsidP="00F23D9D">
            <w:pPr>
              <w:pStyle w:val="BodyText"/>
              <w:jc w:val="center"/>
              <w:rPr>
                <w:rFonts w:ascii="Arial" w:hAnsi="Arial" w:cs="Arial"/>
                <w:iCs/>
                <w:spacing w:val="0"/>
                <w:lang w:val="en-AU"/>
              </w:rPr>
            </w:pPr>
            <w:r w:rsidRPr="006A646D">
              <w:rPr>
                <w:rFonts w:ascii="Arial" w:hAnsi="Arial" w:cs="Arial"/>
                <w:iCs/>
                <w:spacing w:val="0"/>
                <w:lang w:val="en-AU"/>
              </w:rPr>
              <w:t>4</w:t>
            </w:r>
          </w:p>
        </w:tc>
        <w:tc>
          <w:tcPr>
            <w:tcW w:w="9180" w:type="dxa"/>
          </w:tcPr>
          <w:p w:rsidR="00B41C56" w:rsidRPr="006A646D" w:rsidRDefault="00B41C56" w:rsidP="00E24B42">
            <w:pPr>
              <w:rPr>
                <w:rFonts w:ascii="Arial" w:hAnsi="Arial" w:cs="Arial"/>
                <w:sz w:val="20"/>
              </w:rPr>
            </w:pPr>
            <w:r w:rsidRPr="006A646D">
              <w:rPr>
                <w:rFonts w:ascii="Arial" w:hAnsi="Arial" w:cs="Arial"/>
                <w:sz w:val="20"/>
                <w:shd w:val="clear" w:color="auto" w:fill="FFFFFF"/>
              </w:rPr>
              <w:t>Have a good grasp of technology, basic carpentry and general maintenance, mechanical</w:t>
            </w:r>
            <w:r w:rsidR="00E24B42" w:rsidRPr="006A646D">
              <w:rPr>
                <w:rFonts w:ascii="Arial" w:hAnsi="Arial" w:cs="Arial"/>
                <w:sz w:val="20"/>
                <w:shd w:val="clear" w:color="auto" w:fill="FFFFFF"/>
              </w:rPr>
              <w:t xml:space="preserve"> manuals</w:t>
            </w:r>
            <w:r w:rsidRPr="006A646D">
              <w:rPr>
                <w:rFonts w:ascii="Arial" w:hAnsi="Arial" w:cs="Arial"/>
                <w:sz w:val="20"/>
                <w:shd w:val="clear" w:color="auto" w:fill="FFFFFF"/>
              </w:rPr>
              <w:t>,  building codes and guidelines</w:t>
            </w:r>
            <w:r w:rsidR="00E24B42" w:rsidRPr="006A646D">
              <w:rPr>
                <w:rFonts w:ascii="Arial" w:hAnsi="Arial" w:cs="Arial"/>
                <w:sz w:val="20"/>
                <w:shd w:val="clear" w:color="auto" w:fill="FFFFFF"/>
              </w:rPr>
              <w:t xml:space="preserve">, </w:t>
            </w:r>
            <w:r w:rsidRPr="006A646D">
              <w:rPr>
                <w:rFonts w:ascii="Arial" w:hAnsi="Arial" w:cs="Arial"/>
                <w:sz w:val="20"/>
                <w:shd w:val="clear" w:color="auto" w:fill="FFFFFF"/>
              </w:rPr>
              <w:t>and numeracy skills</w:t>
            </w:r>
          </w:p>
        </w:tc>
      </w:tr>
    </w:tbl>
    <w:p w:rsidR="00FA5D07" w:rsidRDefault="00FA5D07" w:rsidP="00E91E45">
      <w:pPr>
        <w:ind w:left="633"/>
        <w:rPr>
          <w:rFonts w:ascii="Arial" w:hAnsi="Arial" w:cs="Arial"/>
          <w:szCs w:val="24"/>
        </w:rPr>
      </w:pPr>
    </w:p>
    <w:p w:rsidR="00B41C56" w:rsidRDefault="00B41C56" w:rsidP="00B41C5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lang w:val="en-GB"/>
        </w:rPr>
      </w:pPr>
      <w:r w:rsidRPr="00FC3169">
        <w:rPr>
          <w:rFonts w:ascii="Arial" w:hAnsi="Arial" w:cs="Arial"/>
          <w:b/>
          <w:color w:val="FFFFFF"/>
          <w:spacing w:val="-3"/>
          <w:szCs w:val="24"/>
          <w:highlight w:val="darkBlue"/>
          <w:lang w:val="en-GB"/>
        </w:rPr>
        <w:t>AUTHORITY:</w:t>
      </w:r>
      <w:r>
        <w:rPr>
          <w:rFonts w:ascii="Arial" w:hAnsi="Arial" w:cs="Arial"/>
          <w:b/>
          <w:spacing w:val="-3"/>
          <w:szCs w:val="24"/>
          <w:lang w:val="en-GB"/>
        </w:rPr>
        <w:t xml:space="preserve"> </w:t>
      </w:r>
    </w:p>
    <w:p w:rsidR="00B41C56" w:rsidRDefault="00B41C56" w:rsidP="00B41C5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Cs w:val="24"/>
          <w:u w:val="single"/>
          <w:lang w:val="en-GB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02"/>
      </w:tblGrid>
      <w:tr w:rsidR="00B41C56" w:rsidRPr="006A646D" w:rsidTr="001A3BDB">
        <w:trPr>
          <w:trHeight w:val="415"/>
        </w:trPr>
        <w:tc>
          <w:tcPr>
            <w:tcW w:w="3681" w:type="dxa"/>
          </w:tcPr>
          <w:p w:rsidR="00B41C56" w:rsidRPr="006A646D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  <w:r w:rsidRPr="006A646D">
              <w:rPr>
                <w:rFonts w:ascii="Arial" w:hAnsi="Arial" w:cs="Arial"/>
                <w:b/>
                <w:spacing w:val="-3"/>
                <w:sz w:val="20"/>
                <w:lang w:val="en-GB"/>
              </w:rPr>
              <w:t>Financial</w:t>
            </w:r>
          </w:p>
        </w:tc>
        <w:tc>
          <w:tcPr>
            <w:tcW w:w="5802" w:type="dxa"/>
          </w:tcPr>
          <w:p w:rsidR="00B41C56" w:rsidRPr="006A646D" w:rsidRDefault="00B41C56" w:rsidP="001A3BDB">
            <w:pPr>
              <w:jc w:val="both"/>
              <w:rPr>
                <w:rFonts w:ascii="Arial" w:hAnsi="Arial" w:cs="Arial"/>
                <w:sz w:val="20"/>
              </w:rPr>
            </w:pP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>Nil (</w:t>
            </w:r>
            <w:r w:rsidR="001A3BDB" w:rsidRPr="006A646D">
              <w:rPr>
                <w:rFonts w:ascii="Arial" w:hAnsi="Arial" w:cs="Arial"/>
                <w:spacing w:val="-3"/>
                <w:sz w:val="20"/>
                <w:lang w:val="en-GB"/>
              </w:rPr>
              <w:t>Able to interpret quotes, c</w:t>
            </w: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>ost</w:t>
            </w:r>
            <w:r w:rsidR="001A3BDB"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 and plan out maintenance </w:t>
            </w: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projects, </w:t>
            </w:r>
            <w:r w:rsidR="001A3BDB"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able to </w:t>
            </w: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maintain </w:t>
            </w:r>
            <w:r w:rsidR="001A3BDB"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mechanical and </w:t>
            </w: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>equipment inventory)</w:t>
            </w:r>
          </w:p>
        </w:tc>
      </w:tr>
      <w:tr w:rsidR="00B41C56" w:rsidRPr="006A646D" w:rsidTr="001A3BDB">
        <w:trPr>
          <w:trHeight w:val="399"/>
        </w:trPr>
        <w:tc>
          <w:tcPr>
            <w:tcW w:w="3681" w:type="dxa"/>
          </w:tcPr>
          <w:p w:rsidR="00B41C56" w:rsidRPr="006A646D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  <w:r w:rsidRPr="006A646D">
              <w:rPr>
                <w:rFonts w:ascii="Arial" w:hAnsi="Arial" w:cs="Arial"/>
                <w:b/>
                <w:spacing w:val="-3"/>
                <w:sz w:val="20"/>
                <w:lang w:val="en-GB"/>
              </w:rPr>
              <w:t>Staff</w:t>
            </w:r>
          </w:p>
        </w:tc>
        <w:tc>
          <w:tcPr>
            <w:tcW w:w="5802" w:type="dxa"/>
          </w:tcPr>
          <w:p w:rsidR="00B41C56" w:rsidRPr="006A646D" w:rsidRDefault="00B41C56" w:rsidP="00F23D9D">
            <w:pPr>
              <w:tabs>
                <w:tab w:val="left" w:pos="-720"/>
                <w:tab w:val="num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 w:val="20"/>
                <w:lang w:val="en-GB"/>
              </w:rPr>
            </w:pP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Nil </w:t>
            </w:r>
          </w:p>
        </w:tc>
      </w:tr>
      <w:tr w:rsidR="00B41C56" w:rsidRPr="006A646D" w:rsidTr="001A3BDB">
        <w:trPr>
          <w:trHeight w:val="415"/>
        </w:trPr>
        <w:tc>
          <w:tcPr>
            <w:tcW w:w="3681" w:type="dxa"/>
          </w:tcPr>
          <w:p w:rsidR="00B41C56" w:rsidRPr="006A646D" w:rsidRDefault="00B41C56" w:rsidP="00F23D9D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  <w:r w:rsidRPr="006A646D">
              <w:rPr>
                <w:rFonts w:ascii="Arial" w:hAnsi="Arial" w:cs="Arial"/>
                <w:b/>
                <w:spacing w:val="-3"/>
                <w:sz w:val="20"/>
                <w:lang w:val="en-GB"/>
              </w:rPr>
              <w:t>Contractual</w:t>
            </w:r>
          </w:p>
        </w:tc>
        <w:tc>
          <w:tcPr>
            <w:tcW w:w="5802" w:type="dxa"/>
          </w:tcPr>
          <w:p w:rsidR="00B41C56" w:rsidRPr="006A646D" w:rsidRDefault="00B41C56" w:rsidP="00F23D9D">
            <w:pPr>
              <w:tabs>
                <w:tab w:val="left" w:pos="-720"/>
                <w:tab w:val="num" w:pos="0"/>
              </w:tabs>
              <w:suppressAutoHyphens/>
              <w:spacing w:after="120"/>
              <w:rPr>
                <w:rFonts w:ascii="Arial" w:hAnsi="Arial" w:cs="Arial"/>
                <w:b/>
                <w:spacing w:val="-3"/>
                <w:sz w:val="20"/>
                <w:lang w:val="en-GB"/>
              </w:rPr>
            </w:pPr>
            <w:r w:rsidRPr="006A646D">
              <w:rPr>
                <w:rFonts w:ascii="Arial" w:hAnsi="Arial" w:cs="Arial"/>
                <w:spacing w:val="-3"/>
                <w:sz w:val="20"/>
                <w:lang w:val="en-GB"/>
              </w:rPr>
              <w:t xml:space="preserve">Nil </w:t>
            </w:r>
          </w:p>
        </w:tc>
      </w:tr>
    </w:tbl>
    <w:p w:rsidR="00B41C56" w:rsidRPr="00663825" w:rsidRDefault="00B41C56" w:rsidP="00E91E45">
      <w:pPr>
        <w:ind w:left="633"/>
        <w:rPr>
          <w:rFonts w:ascii="Arial" w:hAnsi="Arial" w:cs="Arial"/>
          <w:szCs w:val="24"/>
        </w:rPr>
      </w:pPr>
    </w:p>
    <w:p w:rsidR="00663825" w:rsidRDefault="00663825">
      <w:pPr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</w:pPr>
      <w:r w:rsidRPr="00663825">
        <w:rPr>
          <w:rFonts w:ascii="Arial" w:hAnsi="Arial" w:cs="Arial"/>
          <w:b/>
          <w:bCs/>
          <w:color w:val="FFFFFF"/>
          <w:szCs w:val="24"/>
          <w:highlight w:val="darkBlue"/>
          <w:bdr w:val="single" w:sz="4" w:space="0" w:color="auto"/>
        </w:rPr>
        <w:t>FUNCTIONAL RELATIONSHIPS:</w:t>
      </w:r>
      <w:r w:rsidR="008C4836">
        <w:rPr>
          <w:rFonts w:ascii="Arial" w:hAnsi="Arial" w:cs="Arial"/>
          <w:b/>
          <w:bCs/>
          <w:color w:val="FFFFFF"/>
          <w:szCs w:val="24"/>
          <w:bdr w:val="single" w:sz="4" w:space="0" w:color="auto"/>
        </w:rPr>
        <w:t xml:space="preserve"> </w:t>
      </w:r>
    </w:p>
    <w:p w:rsidR="008C4836" w:rsidRPr="00D634D8" w:rsidRDefault="008C4836">
      <w:pPr>
        <w:rPr>
          <w:rFonts w:ascii="Arial" w:hAnsi="Arial" w:cs="Arial"/>
          <w:i/>
          <w:sz w:val="22"/>
          <w:szCs w:val="24"/>
        </w:rPr>
      </w:pPr>
    </w:p>
    <w:p w:rsidR="00D04E4F" w:rsidRPr="00663825" w:rsidRDefault="00D04E4F">
      <w:pPr>
        <w:rPr>
          <w:rFonts w:ascii="Arial" w:hAnsi="Arial" w:cs="Arial"/>
          <w:szCs w:val="24"/>
        </w:rPr>
      </w:pPr>
      <w:r w:rsidRPr="00663825">
        <w:rPr>
          <w:rFonts w:ascii="Arial" w:hAnsi="Arial" w:cs="Arial"/>
          <w:szCs w:val="24"/>
        </w:rPr>
        <w:tab/>
      </w:r>
    </w:p>
    <w:tbl>
      <w:tblPr>
        <w:tblW w:w="98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18"/>
        <w:gridCol w:w="2518"/>
        <w:gridCol w:w="2472"/>
        <w:gridCol w:w="46"/>
        <w:gridCol w:w="2319"/>
      </w:tblGrid>
      <w:tr w:rsidR="00B17419" w:rsidRPr="00C362FD" w:rsidTr="00B17419">
        <w:trPr>
          <w:trHeight w:val="4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362FD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lastRenderedPageBreak/>
              <w:t>Internal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362FD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Nature of Contact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362FD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External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C362FD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sz w:val="22"/>
                <w:szCs w:val="24"/>
              </w:rPr>
            </w:pPr>
            <w:r w:rsidRPr="00C362FD">
              <w:rPr>
                <w:rFonts w:ascii="Arial" w:hAnsi="Arial" w:cs="Arial"/>
                <w:sz w:val="22"/>
                <w:szCs w:val="24"/>
              </w:rPr>
              <w:t>Nature of Contact</w:t>
            </w:r>
          </w:p>
        </w:tc>
      </w:tr>
      <w:tr w:rsidR="00B17419" w:rsidRPr="00C362FD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6A646D" w:rsidP="00B12EC5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 xml:space="preserve">Principal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2EC5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>
              <w:rPr>
                <w:rFonts w:ascii="Arial" w:hAnsi="Arial" w:cs="Arial"/>
                <w:b w:val="0"/>
                <w:i w:val="0"/>
              </w:rPr>
              <w:t xml:space="preserve">School policies and procedures, competency, development, leave, school </w:t>
            </w:r>
            <w:r w:rsidR="00B17419" w:rsidRPr="005B126A">
              <w:rPr>
                <w:rFonts w:ascii="Arial" w:hAnsi="Arial" w:cs="Arial"/>
                <w:b w:val="0"/>
                <w:i w:val="0"/>
              </w:rPr>
              <w:t xml:space="preserve">wide cleaning and maintenance </w:t>
            </w:r>
            <w:r w:rsidR="00DD358A">
              <w:rPr>
                <w:rFonts w:ascii="Arial" w:hAnsi="Arial" w:cs="Arial"/>
                <w:b w:val="0"/>
                <w:i w:val="0"/>
              </w:rPr>
              <w:t xml:space="preserve">programs, </w:t>
            </w:r>
            <w:r w:rsidR="00B17419" w:rsidRPr="005B126A">
              <w:rPr>
                <w:rFonts w:ascii="Arial" w:hAnsi="Arial" w:cs="Arial"/>
                <w:b w:val="0"/>
                <w:i w:val="0"/>
              </w:rPr>
              <w:t>support and other matters as required - daily</w:t>
            </w:r>
          </w:p>
          <w:p w:rsidR="00B17419" w:rsidRPr="005B126A" w:rsidRDefault="00B17419" w:rsidP="00791796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(</w:t>
            </w:r>
            <w:r w:rsidR="00791796" w:rsidRPr="005B126A">
              <w:rPr>
                <w:rFonts w:ascii="Arial" w:hAnsi="Arial" w:cs="Arial"/>
                <w:b/>
                <w:sz w:val="20"/>
              </w:rPr>
              <w:t>Heavy</w:t>
            </w:r>
            <w:r w:rsidRPr="005B126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Community Services</w:t>
            </w:r>
            <w:r w:rsidR="00791796" w:rsidRPr="005B126A">
              <w:rPr>
                <w:rFonts w:ascii="Arial" w:hAnsi="Arial" w:cs="Arial"/>
                <w:b w:val="0"/>
                <w:i w:val="0"/>
              </w:rPr>
              <w:t>, contractors, suppliers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Property, maintenance</w:t>
            </w:r>
            <w:r w:rsidR="00791796" w:rsidRPr="005B126A">
              <w:rPr>
                <w:rFonts w:ascii="Arial" w:hAnsi="Arial" w:cs="Arial"/>
                <w:b w:val="0"/>
                <w:i w:val="0"/>
              </w:rPr>
              <w:t xml:space="preserve">, health, safety, security </w:t>
            </w:r>
            <w:r w:rsidRPr="005B126A">
              <w:rPr>
                <w:rFonts w:ascii="Arial" w:hAnsi="Arial" w:cs="Arial"/>
                <w:b w:val="0"/>
                <w:i w:val="0"/>
              </w:rPr>
              <w:t xml:space="preserve">and other matters as required </w:t>
            </w:r>
          </w:p>
          <w:p w:rsidR="00B17419" w:rsidRPr="005B126A" w:rsidRDefault="00B17419" w:rsidP="00B17419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(</w:t>
            </w:r>
            <w:r w:rsidRPr="005B126A">
              <w:rPr>
                <w:rFonts w:ascii="Arial" w:hAnsi="Arial" w:cs="Arial"/>
                <w:b/>
                <w:sz w:val="20"/>
              </w:rPr>
              <w:t>Routine</w:t>
            </w:r>
            <w:r w:rsidRPr="005B126A">
              <w:rPr>
                <w:rFonts w:ascii="Arial" w:hAnsi="Arial" w:cs="Arial"/>
                <w:sz w:val="20"/>
              </w:rPr>
              <w:t>)</w:t>
            </w:r>
          </w:p>
        </w:tc>
      </w:tr>
      <w:tr w:rsidR="00B17419" w:rsidRPr="00C362FD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Teachers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 xml:space="preserve">Cleaning and maintenance support and </w:t>
            </w:r>
            <w:r w:rsidR="00E24B42" w:rsidRPr="005B126A">
              <w:rPr>
                <w:rFonts w:ascii="Arial" w:hAnsi="Arial" w:cs="Arial"/>
                <w:b w:val="0"/>
                <w:i w:val="0"/>
              </w:rPr>
              <w:t xml:space="preserve">advice; </w:t>
            </w:r>
            <w:r w:rsidRPr="005B126A">
              <w:rPr>
                <w:rFonts w:ascii="Arial" w:hAnsi="Arial" w:cs="Arial"/>
                <w:b w:val="0"/>
                <w:i w:val="0"/>
              </w:rPr>
              <w:t>other matters as required – daily</w:t>
            </w:r>
          </w:p>
          <w:p w:rsidR="00B17419" w:rsidRPr="005B126A" w:rsidRDefault="00B17419" w:rsidP="00E24B42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(</w:t>
            </w:r>
            <w:r w:rsidR="00E24B42" w:rsidRPr="005B126A">
              <w:rPr>
                <w:rFonts w:ascii="Arial" w:hAnsi="Arial" w:cs="Arial"/>
                <w:b/>
                <w:sz w:val="20"/>
              </w:rPr>
              <w:t>Heavy</w:t>
            </w:r>
            <w:r w:rsidRPr="005B126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791796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Government Agencies</w:t>
            </w:r>
            <w:r w:rsidR="00791796" w:rsidRPr="005B126A">
              <w:rPr>
                <w:rFonts w:ascii="Arial" w:hAnsi="Arial" w:cs="Arial"/>
                <w:b w:val="0"/>
                <w:i w:val="0"/>
              </w:rPr>
              <w:t xml:space="preserve">,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As specific to the needs of the school including health and safety, maintenance and other matters as required</w:t>
            </w:r>
          </w:p>
          <w:p w:rsidR="00B17419" w:rsidRPr="005B126A" w:rsidRDefault="00B17419" w:rsidP="00B17419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(</w:t>
            </w:r>
            <w:r w:rsidRPr="005B126A">
              <w:rPr>
                <w:rFonts w:ascii="Arial" w:hAnsi="Arial" w:cs="Arial"/>
                <w:b/>
                <w:sz w:val="20"/>
              </w:rPr>
              <w:t>Minimal</w:t>
            </w:r>
            <w:r w:rsidRPr="005B126A">
              <w:rPr>
                <w:rFonts w:ascii="Arial" w:hAnsi="Arial" w:cs="Arial"/>
                <w:sz w:val="20"/>
              </w:rPr>
              <w:t>)</w:t>
            </w:r>
          </w:p>
        </w:tc>
      </w:tr>
      <w:tr w:rsidR="00B17419" w:rsidRPr="00C362FD" w:rsidTr="00B17419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Students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Support school cleaning duties roster</w:t>
            </w:r>
            <w:r w:rsidR="00E24B42" w:rsidRPr="005B126A">
              <w:rPr>
                <w:rFonts w:ascii="Arial" w:hAnsi="Arial" w:cs="Arial"/>
                <w:b w:val="0"/>
                <w:i w:val="0"/>
              </w:rPr>
              <w:t>, provide advice on disposal, cleaning, clearing and other matters - daily</w:t>
            </w:r>
          </w:p>
          <w:p w:rsidR="00B17419" w:rsidRPr="005B126A" w:rsidRDefault="00B17419" w:rsidP="00E24B42">
            <w:pPr>
              <w:rPr>
                <w:rFonts w:ascii="Arial" w:hAnsi="Arial" w:cs="Arial"/>
                <w:sz w:val="20"/>
              </w:rPr>
            </w:pPr>
            <w:r w:rsidRPr="005B126A">
              <w:rPr>
                <w:rFonts w:ascii="Arial" w:hAnsi="Arial" w:cs="Arial"/>
                <w:sz w:val="20"/>
              </w:rPr>
              <w:t>(</w:t>
            </w:r>
            <w:r w:rsidR="00E24B42" w:rsidRPr="005B126A">
              <w:rPr>
                <w:rFonts w:ascii="Arial" w:hAnsi="Arial" w:cs="Arial"/>
                <w:b/>
                <w:sz w:val="20"/>
              </w:rPr>
              <w:t>Heavy</w:t>
            </w:r>
            <w:r w:rsidRPr="005B126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9" w:rsidRPr="005B126A" w:rsidRDefault="00B17419" w:rsidP="00B17419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</w:tr>
      <w:tr w:rsidR="000342F3" w:rsidRPr="000342F3" w:rsidTr="00791796">
        <w:trPr>
          <w:trHeight w:val="3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3" w:rsidRPr="005B126A" w:rsidRDefault="000342F3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Ministry of Education central administration office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3" w:rsidRPr="005B126A" w:rsidRDefault="000342F3" w:rsidP="000342F3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  <w:r w:rsidRPr="005B126A">
              <w:rPr>
                <w:rFonts w:ascii="Arial" w:hAnsi="Arial" w:cs="Arial"/>
                <w:b w:val="0"/>
                <w:i w:val="0"/>
              </w:rPr>
              <w:t>Employment matters including payroll, leave, professional development, performance, competency and other matters as required.</w:t>
            </w:r>
          </w:p>
          <w:p w:rsidR="00791796" w:rsidRPr="005B126A" w:rsidRDefault="00791796" w:rsidP="00791796">
            <w:pPr>
              <w:rPr>
                <w:sz w:val="20"/>
              </w:rPr>
            </w:pPr>
            <w:r w:rsidRPr="005B126A">
              <w:rPr>
                <w:sz w:val="20"/>
              </w:rPr>
              <w:t>(</w:t>
            </w:r>
            <w:r w:rsidRPr="005B126A">
              <w:rPr>
                <w:rFonts w:ascii="Arial" w:hAnsi="Arial" w:cs="Arial"/>
                <w:b/>
                <w:sz w:val="20"/>
              </w:rPr>
              <w:t>Light</w:t>
            </w:r>
            <w:r w:rsidRPr="005B126A">
              <w:rPr>
                <w:sz w:val="20"/>
              </w:rPr>
              <w:t>)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3" w:rsidRPr="005B126A" w:rsidRDefault="000342F3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3" w:rsidRPr="005B126A" w:rsidRDefault="000342F3" w:rsidP="00C144B8">
            <w:pPr>
              <w:pStyle w:val="Heading5"/>
              <w:spacing w:beforeLines="10" w:before="24" w:afterLines="10" w:after="24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3857FF" w:rsidRPr="003857FF" w:rsidRDefault="003857FF" w:rsidP="00E0582A">
      <w:pPr>
        <w:pStyle w:val="BodyText"/>
        <w:rPr>
          <w:rFonts w:ascii="Arial" w:hAnsi="Arial" w:cs="Arial"/>
          <w:iCs/>
          <w:spacing w:val="0"/>
          <w:sz w:val="24"/>
          <w:szCs w:val="24"/>
          <w:lang w:val="en-AU"/>
        </w:rPr>
      </w:pPr>
    </w:p>
    <w:p w:rsidR="00356C44" w:rsidRPr="00663825" w:rsidRDefault="00B41C56" w:rsidP="00E0582A">
      <w:pPr>
        <w:pStyle w:val="BodyText"/>
        <w:rPr>
          <w:rFonts w:ascii="Arial" w:hAnsi="Arial" w:cs="Arial"/>
          <w:b/>
          <w:bCs/>
          <w:color w:val="FFFFFF"/>
          <w:spacing w:val="0"/>
          <w:sz w:val="24"/>
          <w:szCs w:val="24"/>
          <w:bdr w:val="single" w:sz="4" w:space="0" w:color="auto"/>
          <w:lang w:val="en-AU"/>
        </w:rPr>
      </w:pPr>
      <w:r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QUALIFICATION</w:t>
      </w:r>
      <w:r w:rsidR="00663825" w:rsidRPr="00663825">
        <w:rPr>
          <w:rFonts w:ascii="Arial" w:hAnsi="Arial" w:cs="Arial"/>
          <w:b/>
          <w:bCs/>
          <w:color w:val="FFFFFF"/>
          <w:spacing w:val="0"/>
          <w:sz w:val="24"/>
          <w:szCs w:val="24"/>
          <w:highlight w:val="darkBlue"/>
          <w:bdr w:val="single" w:sz="4" w:space="0" w:color="auto"/>
          <w:lang w:val="en-AU"/>
        </w:rPr>
        <w:t>:</w:t>
      </w:r>
    </w:p>
    <w:p w:rsidR="0055053D" w:rsidRPr="00D634D8" w:rsidRDefault="00D634D8" w:rsidP="00E0582A">
      <w:pPr>
        <w:pStyle w:val="Heading6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</w:t>
      </w:r>
      <w:r w:rsidR="000325F0" w:rsidRPr="00D634D8">
        <w:rPr>
          <w:rFonts w:ascii="Arial" w:hAnsi="Arial" w:cs="Arial"/>
          <w:b w:val="0"/>
          <w:bCs/>
          <w:szCs w:val="24"/>
        </w:rPr>
        <w:t>evel of education required to perform the functions required of the position. This combines formal and informal levels of training and education.</w:t>
      </w:r>
    </w:p>
    <w:p w:rsidR="0055053D" w:rsidRPr="00663825" w:rsidRDefault="0055053D" w:rsidP="00E22A91">
      <w:pPr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663825" w:rsidTr="00482B2F">
        <w:tc>
          <w:tcPr>
            <w:tcW w:w="464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 xml:space="preserve">Essential: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(least qualification to be competent)</w:t>
            </w:r>
            <w:r w:rsidRPr="006E332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96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Desirable: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 xml:space="preserve">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(specific qualification for job)</w:t>
            </w:r>
            <w:r w:rsidRPr="006E332B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</w:tr>
      <w:tr w:rsidR="00FA5D07" w:rsidRPr="00663825" w:rsidTr="00482B2F">
        <w:tc>
          <w:tcPr>
            <w:tcW w:w="4643" w:type="dxa"/>
          </w:tcPr>
          <w:p w:rsidR="006A2D24" w:rsidRDefault="00B17419" w:rsidP="004711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NCEA Level 2</w:t>
            </w:r>
            <w:r w:rsidR="006A2D24">
              <w:rPr>
                <w:rFonts w:ascii="Arial" w:hAnsi="Arial" w:cs="Arial"/>
                <w:sz w:val="22"/>
                <w:szCs w:val="22"/>
              </w:rPr>
              <w:t xml:space="preserve"> or equivalent</w:t>
            </w:r>
            <w:r w:rsidR="005B126A">
              <w:rPr>
                <w:rFonts w:ascii="Arial" w:hAnsi="Arial" w:cs="Arial"/>
                <w:sz w:val="22"/>
                <w:szCs w:val="22"/>
              </w:rPr>
              <w:t xml:space="preserve"> or equivalent (SFC) with passes in technology or building and construction and Maths</w:t>
            </w:r>
          </w:p>
          <w:p w:rsidR="00FA5D07" w:rsidRPr="005B126A" w:rsidRDefault="00FA5D07" w:rsidP="005B126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3" w:type="dxa"/>
          </w:tcPr>
          <w:p w:rsidR="00FA5D07" w:rsidRDefault="00D31DE3" w:rsidP="0047111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31DE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B50FF" w:rsidRPr="00D31DE3">
              <w:rPr>
                <w:rFonts w:ascii="Arial" w:hAnsi="Arial" w:cs="Arial"/>
                <w:sz w:val="22"/>
                <w:szCs w:val="22"/>
              </w:rPr>
              <w:t>Trade</w:t>
            </w:r>
            <w:r w:rsidRPr="00D31DE3">
              <w:rPr>
                <w:rFonts w:ascii="Arial" w:hAnsi="Arial" w:cs="Arial"/>
                <w:sz w:val="22"/>
                <w:szCs w:val="22"/>
              </w:rPr>
              <w:t>s</w:t>
            </w:r>
            <w:r w:rsidR="00EB50FF" w:rsidRPr="00D31DE3">
              <w:rPr>
                <w:rFonts w:ascii="Arial" w:hAnsi="Arial" w:cs="Arial"/>
                <w:sz w:val="22"/>
                <w:szCs w:val="22"/>
              </w:rPr>
              <w:t xml:space="preserve"> qualification </w:t>
            </w:r>
            <w:r w:rsidRPr="00D31DE3">
              <w:rPr>
                <w:rFonts w:ascii="Arial" w:hAnsi="Arial" w:cs="Arial"/>
                <w:sz w:val="22"/>
                <w:szCs w:val="22"/>
              </w:rPr>
              <w:t>(Certificate or Diploma)</w:t>
            </w:r>
            <w:r w:rsidR="00EB50FF" w:rsidRPr="00D31D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91796" w:rsidRPr="00D31DE3" w:rsidRDefault="00791796" w:rsidP="0047111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current first aide certificate</w:t>
            </w:r>
          </w:p>
        </w:tc>
      </w:tr>
    </w:tbl>
    <w:p w:rsidR="00E22A91" w:rsidRPr="00663825" w:rsidRDefault="00E22A91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</w:p>
    <w:p w:rsidR="0055053D" w:rsidRDefault="0055053D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4"/>
        </w:rPr>
      </w:pPr>
      <w:r w:rsidRPr="00663825">
        <w:rPr>
          <w:rFonts w:ascii="Arial" w:hAnsi="Arial" w:cs="Arial"/>
          <w:b/>
          <w:szCs w:val="24"/>
        </w:rPr>
        <w:t>Knowledge / Experience</w:t>
      </w:r>
    </w:p>
    <w:p w:rsidR="000325F0" w:rsidRPr="00D634D8" w:rsidRDefault="000325F0" w:rsidP="0055053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4"/>
        </w:rPr>
      </w:pPr>
      <w:r w:rsidRPr="00D634D8">
        <w:rPr>
          <w:rFonts w:ascii="Arial" w:hAnsi="Arial" w:cs="Arial"/>
          <w:sz w:val="22"/>
          <w:szCs w:val="24"/>
        </w:rPr>
        <w:t>The length of practical experience and nature of specialist or managerial familiarity required. This experience is in addition to formal education</w:t>
      </w:r>
      <w:r w:rsidR="00D634D8">
        <w:rPr>
          <w:rFonts w:ascii="Arial" w:hAnsi="Arial" w:cs="Arial"/>
          <w:sz w:val="22"/>
          <w:szCs w:val="24"/>
        </w:rPr>
        <w:t>.</w:t>
      </w:r>
    </w:p>
    <w:p w:rsidR="0055053D" w:rsidRPr="00663825" w:rsidRDefault="0055053D" w:rsidP="0055053D">
      <w:pPr>
        <w:rPr>
          <w:rFonts w:ascii="Arial" w:hAnsi="Arial" w:cs="Arial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963"/>
      </w:tblGrid>
      <w:tr w:rsidR="0055053D" w:rsidRPr="00663825" w:rsidTr="00482B2F">
        <w:tc>
          <w:tcPr>
            <w:tcW w:w="4643" w:type="dxa"/>
          </w:tcPr>
          <w:p w:rsidR="0055053D" w:rsidRPr="006E332B" w:rsidRDefault="0055053D" w:rsidP="00E22A91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Essential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>:</w:t>
            </w:r>
            <w:r w:rsidR="004F41DF">
              <w:rPr>
                <w:rFonts w:ascii="Arial" w:hAnsi="Arial" w:cs="Arial"/>
                <w:b/>
                <w:szCs w:val="24"/>
              </w:rPr>
              <w:t xml:space="preserve">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(least number of years to be competent)</w:t>
            </w:r>
          </w:p>
        </w:tc>
        <w:tc>
          <w:tcPr>
            <w:tcW w:w="4963" w:type="dxa"/>
          </w:tcPr>
          <w:p w:rsidR="0055053D" w:rsidRPr="006E332B" w:rsidRDefault="0055053D" w:rsidP="004F41D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6E332B">
              <w:rPr>
                <w:rFonts w:ascii="Arial" w:hAnsi="Arial" w:cs="Arial"/>
                <w:b/>
                <w:szCs w:val="24"/>
              </w:rPr>
              <w:t>Desirable</w:t>
            </w:r>
            <w:r w:rsidR="00053E60" w:rsidRPr="006E332B">
              <w:rPr>
                <w:rFonts w:ascii="Arial" w:hAnsi="Arial" w:cs="Arial"/>
                <w:b/>
                <w:szCs w:val="24"/>
              </w:rPr>
              <w:t xml:space="preserve">: 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4F41DF">
              <w:rPr>
                <w:rFonts w:ascii="Arial" w:hAnsi="Arial" w:cs="Arial"/>
                <w:b/>
                <w:sz w:val="18"/>
                <w:szCs w:val="18"/>
              </w:rPr>
              <w:t>target number of years</w:t>
            </w:r>
            <w:r w:rsidR="004F41DF" w:rsidRPr="004F41DF">
              <w:rPr>
                <w:rFonts w:ascii="Arial" w:hAnsi="Arial" w:cs="Arial"/>
                <w:b/>
                <w:sz w:val="18"/>
                <w:szCs w:val="18"/>
              </w:rPr>
              <w:t xml:space="preserve"> you are looking for)</w:t>
            </w:r>
          </w:p>
        </w:tc>
      </w:tr>
      <w:tr w:rsidR="00FA5D07" w:rsidRPr="00663825" w:rsidTr="00482B2F">
        <w:tc>
          <w:tcPr>
            <w:tcW w:w="4643" w:type="dxa"/>
          </w:tcPr>
          <w:p w:rsidR="006A2D24" w:rsidRDefault="00FA5D07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D31DE3">
              <w:rPr>
                <w:rFonts w:ascii="Arial" w:hAnsi="Arial" w:cs="Arial"/>
                <w:sz w:val="22"/>
                <w:szCs w:val="22"/>
              </w:rPr>
              <w:t xml:space="preserve">Maturity and a minimum of </w:t>
            </w:r>
            <w:r w:rsidR="005B126A">
              <w:rPr>
                <w:rFonts w:ascii="Arial" w:hAnsi="Arial" w:cs="Arial"/>
                <w:sz w:val="22"/>
                <w:szCs w:val="22"/>
              </w:rPr>
              <w:t>4</w:t>
            </w:r>
            <w:r w:rsidRPr="00D31DE3">
              <w:rPr>
                <w:rFonts w:ascii="Arial" w:hAnsi="Arial" w:cs="Arial"/>
                <w:sz w:val="22"/>
                <w:szCs w:val="22"/>
              </w:rPr>
              <w:t xml:space="preserve"> years working in the same or a similar position</w:t>
            </w:r>
            <w:r w:rsidR="006A2D24" w:rsidRPr="00D31D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D07" w:rsidRDefault="00791796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6A2D24">
              <w:rPr>
                <w:rFonts w:ascii="Arial" w:hAnsi="Arial" w:cs="Arial"/>
                <w:sz w:val="22"/>
                <w:szCs w:val="22"/>
              </w:rPr>
              <w:t xml:space="preserve">eneral </w:t>
            </w:r>
            <w:r w:rsidR="00D31DE3">
              <w:rPr>
                <w:rFonts w:ascii="Arial" w:hAnsi="Arial" w:cs="Arial"/>
                <w:sz w:val="22"/>
                <w:szCs w:val="22"/>
              </w:rPr>
              <w:t>m</w:t>
            </w:r>
            <w:r w:rsidR="006A2D24">
              <w:rPr>
                <w:rFonts w:ascii="Arial" w:hAnsi="Arial" w:cs="Arial"/>
                <w:sz w:val="22"/>
                <w:szCs w:val="22"/>
              </w:rPr>
              <w:t xml:space="preserve">aintenance </w:t>
            </w:r>
            <w:r w:rsidR="00D31DE3">
              <w:rPr>
                <w:rFonts w:ascii="Arial" w:hAnsi="Arial" w:cs="Arial"/>
                <w:sz w:val="22"/>
                <w:szCs w:val="22"/>
              </w:rPr>
              <w:t>s</w:t>
            </w:r>
            <w:r w:rsidR="006A2D24">
              <w:rPr>
                <w:rFonts w:ascii="Arial" w:hAnsi="Arial" w:cs="Arial"/>
                <w:sz w:val="22"/>
                <w:szCs w:val="22"/>
              </w:rPr>
              <w:t>kills</w:t>
            </w:r>
            <w:r w:rsidR="00082E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experience</w:t>
            </w:r>
          </w:p>
          <w:p w:rsidR="004D6A23" w:rsidRPr="00791796" w:rsidRDefault="004D6A23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>A reasonable degree of physical fitness</w:t>
            </w:r>
          </w:p>
          <w:p w:rsidR="00791796" w:rsidRPr="008A0E84" w:rsidRDefault="00791796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>Basic first aid training</w:t>
            </w:r>
          </w:p>
        </w:tc>
        <w:tc>
          <w:tcPr>
            <w:tcW w:w="4963" w:type="dxa"/>
          </w:tcPr>
          <w:p w:rsidR="00E92428" w:rsidRDefault="005B126A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minimum of 5 year</w:t>
            </w:r>
            <w:r w:rsidR="00E92428">
              <w:rPr>
                <w:rFonts w:ascii="Arial" w:hAnsi="Arial" w:cs="Arial"/>
                <w:sz w:val="22"/>
                <w:szCs w:val="22"/>
              </w:rPr>
              <w:t>s experience in a similar position</w:t>
            </w:r>
          </w:p>
          <w:p w:rsidR="00FA5D07" w:rsidRDefault="00D31DE3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A5D07" w:rsidRPr="00D31DE3">
              <w:rPr>
                <w:rFonts w:ascii="Arial" w:hAnsi="Arial" w:cs="Arial"/>
                <w:sz w:val="22"/>
                <w:szCs w:val="22"/>
              </w:rPr>
              <w:t>echanical and carpentry knowledge and experience with landscaping design and maintenance</w:t>
            </w:r>
          </w:p>
          <w:p w:rsidR="00D31DE3" w:rsidRPr="008A0E84" w:rsidRDefault="00D31DE3" w:rsidP="0047111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A0E84">
              <w:rPr>
                <w:rFonts w:ascii="Arial" w:hAnsi="Arial" w:cs="Arial"/>
                <w:sz w:val="22"/>
                <w:szCs w:val="22"/>
              </w:rPr>
              <w:t>bility to communicate effectively in both Cook Island</w:t>
            </w:r>
            <w:r w:rsidR="00A4695C">
              <w:rPr>
                <w:rFonts w:ascii="Arial" w:hAnsi="Arial" w:cs="Arial"/>
                <w:sz w:val="22"/>
                <w:szCs w:val="22"/>
              </w:rPr>
              <w:t>s</w:t>
            </w:r>
            <w:r w:rsidRPr="008A0E84">
              <w:rPr>
                <w:rFonts w:ascii="Arial" w:hAnsi="Arial" w:cs="Arial"/>
                <w:sz w:val="22"/>
                <w:szCs w:val="22"/>
              </w:rPr>
              <w:t xml:space="preserve"> Maori and English</w:t>
            </w:r>
          </w:p>
        </w:tc>
      </w:tr>
    </w:tbl>
    <w:p w:rsidR="0055053D" w:rsidRPr="00663825" w:rsidRDefault="0055053D">
      <w:pPr>
        <w:pStyle w:val="Heading6"/>
        <w:rPr>
          <w:rFonts w:ascii="Arial" w:hAnsi="Arial" w:cs="Arial"/>
          <w:b w:val="0"/>
          <w:bCs/>
          <w:sz w:val="24"/>
          <w:szCs w:val="24"/>
        </w:rPr>
      </w:pPr>
    </w:p>
    <w:p w:rsidR="0055053D" w:rsidRPr="00663825" w:rsidRDefault="0055053D" w:rsidP="00550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 w:cs="Arial"/>
          <w:b/>
          <w:spacing w:val="-2"/>
          <w:szCs w:val="24"/>
          <w:lang w:val="en-US"/>
        </w:rPr>
      </w:pPr>
      <w:r w:rsidRPr="00663825">
        <w:rPr>
          <w:rFonts w:ascii="Arial" w:hAnsi="Arial" w:cs="Arial"/>
          <w:b/>
          <w:spacing w:val="-2"/>
          <w:szCs w:val="24"/>
          <w:lang w:val="en-US"/>
        </w:rPr>
        <w:t>Key Skills /</w:t>
      </w:r>
      <w:r w:rsidR="00D634D8">
        <w:rPr>
          <w:rFonts w:ascii="Arial" w:hAnsi="Arial" w:cs="Arial"/>
          <w:b/>
          <w:spacing w:val="-2"/>
          <w:szCs w:val="24"/>
          <w:lang w:val="en-US"/>
        </w:rPr>
        <w:t>A</w:t>
      </w:r>
      <w:r w:rsidR="000325F0" w:rsidRPr="00663825">
        <w:rPr>
          <w:rFonts w:ascii="Arial" w:hAnsi="Arial" w:cs="Arial"/>
          <w:b/>
          <w:spacing w:val="-2"/>
          <w:szCs w:val="24"/>
          <w:lang w:val="en-US"/>
        </w:rPr>
        <w:t>ttribute</w:t>
      </w:r>
      <w:r w:rsidR="00E24B42">
        <w:rPr>
          <w:rFonts w:ascii="Arial" w:hAnsi="Arial" w:cs="Arial"/>
          <w:b/>
          <w:spacing w:val="-2"/>
          <w:szCs w:val="24"/>
          <w:lang w:val="en-US"/>
        </w:rPr>
        <w:t>s</w:t>
      </w:r>
      <w:r w:rsidRPr="00663825">
        <w:rPr>
          <w:rFonts w:ascii="Arial" w:hAnsi="Arial" w:cs="Arial"/>
          <w:b/>
          <w:spacing w:val="-2"/>
          <w:szCs w:val="24"/>
          <w:lang w:val="en-US"/>
        </w:rPr>
        <w:t xml:space="preserve">/ </w:t>
      </w:r>
      <w:r w:rsidR="000325F0">
        <w:rPr>
          <w:rFonts w:ascii="Arial" w:hAnsi="Arial" w:cs="Arial"/>
          <w:b/>
          <w:spacing w:val="-2"/>
          <w:szCs w:val="24"/>
          <w:lang w:val="en-US"/>
        </w:rPr>
        <w:t>Behaviours</w:t>
      </w:r>
    </w:p>
    <w:p w:rsidR="00D04E4F" w:rsidRPr="00663825" w:rsidRDefault="00D04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Arial" w:hAnsi="Arial" w:cs="Arial"/>
          <w:spacing w:val="-2"/>
          <w:szCs w:val="24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954"/>
      </w:tblGrid>
      <w:tr w:rsidR="0055053D" w:rsidRPr="00663825" w:rsidTr="00482B2F">
        <w:tc>
          <w:tcPr>
            <w:tcW w:w="3686" w:type="dxa"/>
          </w:tcPr>
          <w:p w:rsidR="00082EAC" w:rsidRPr="00C00388" w:rsidRDefault="00E24B42" w:rsidP="00E24B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lastRenderedPageBreak/>
              <w:t>Expert</w:t>
            </w:r>
          </w:p>
        </w:tc>
        <w:tc>
          <w:tcPr>
            <w:tcW w:w="5954" w:type="dxa"/>
            <w:vAlign w:val="center"/>
          </w:tcPr>
          <w:p w:rsidR="00D634D8" w:rsidRPr="00FC1464" w:rsidRDefault="00875C31" w:rsidP="0047111C">
            <w:pPr>
              <w:pStyle w:val="ListParagraph"/>
              <w:numPr>
                <w:ilvl w:val="0"/>
                <w:numId w:val="3"/>
              </w:numPr>
              <w:ind w:left="348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Demonstrates </w:t>
            </w:r>
            <w:r w:rsidR="00BB27BC" w:rsidRPr="00FC1464">
              <w:rPr>
                <w:rFonts w:ascii="Arial" w:hAnsi="Arial" w:cs="Arial"/>
                <w:sz w:val="22"/>
                <w:szCs w:val="22"/>
              </w:rPr>
              <w:t>Initiative and an ability to assess any situation and take steps to achieve a positive outcome for the school</w:t>
            </w:r>
          </w:p>
          <w:p w:rsidR="004D6A23" w:rsidRPr="00FB30EA" w:rsidRDefault="004D6A23" w:rsidP="0047111C">
            <w:pPr>
              <w:pStyle w:val="ListParagraph"/>
              <w:numPr>
                <w:ilvl w:val="0"/>
                <w:numId w:val="3"/>
              </w:numPr>
              <w:ind w:left="348" w:hanging="283"/>
              <w:rPr>
                <w:rFonts w:ascii="Arial" w:hAnsi="Arial" w:cs="Arial"/>
                <w:i/>
                <w:sz w:val="22"/>
                <w:szCs w:val="22"/>
              </w:rPr>
            </w:pPr>
            <w:r w:rsidRPr="00FC1464">
              <w:rPr>
                <w:rFonts w:ascii="Arial" w:hAnsi="Arial" w:cs="Arial"/>
                <w:sz w:val="22"/>
                <w:szCs w:val="22"/>
              </w:rPr>
              <w:t>Able to develop and implement the school</w:t>
            </w:r>
            <w:r w:rsidR="00A4695C">
              <w:rPr>
                <w:rFonts w:ascii="Arial" w:hAnsi="Arial" w:cs="Arial"/>
                <w:sz w:val="22"/>
                <w:szCs w:val="22"/>
              </w:rPr>
              <w:t>’</w:t>
            </w:r>
            <w:r w:rsidRPr="00FC1464">
              <w:rPr>
                <w:rFonts w:ascii="Arial" w:hAnsi="Arial" w:cs="Arial"/>
                <w:sz w:val="22"/>
                <w:szCs w:val="22"/>
              </w:rPr>
              <w:t>s maintenance plan and register</w:t>
            </w:r>
          </w:p>
        </w:tc>
      </w:tr>
      <w:tr w:rsidR="0055053D" w:rsidRPr="00663825" w:rsidTr="00482B2F">
        <w:tc>
          <w:tcPr>
            <w:tcW w:w="3686" w:type="dxa"/>
          </w:tcPr>
          <w:p w:rsidR="00082EAC" w:rsidRPr="00C00388" w:rsidRDefault="00082EAC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Advanced</w:t>
            </w:r>
          </w:p>
        </w:tc>
        <w:tc>
          <w:tcPr>
            <w:tcW w:w="5954" w:type="dxa"/>
            <w:vAlign w:val="center"/>
          </w:tcPr>
          <w:p w:rsidR="00BB27BC" w:rsidRPr="005B126A" w:rsidRDefault="00BB27BC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8" w:hanging="283"/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r w:rsidRPr="005B126A">
              <w:rPr>
                <w:rFonts w:ascii="Arial" w:hAnsi="Arial" w:cs="Arial"/>
                <w:color w:val="000000"/>
                <w:sz w:val="22"/>
                <w:szCs w:val="22"/>
                <w:shd w:val="clear" w:color="auto" w:fill="F6F6F6"/>
              </w:rPr>
              <w:t xml:space="preserve">Being the go to person who </w:t>
            </w:r>
            <w:r w:rsidR="004D6A23" w:rsidRPr="005B126A">
              <w:rPr>
                <w:rFonts w:ascii="Arial" w:hAnsi="Arial" w:cs="Arial"/>
                <w:color w:val="000000"/>
                <w:sz w:val="22"/>
                <w:szCs w:val="22"/>
                <w:shd w:val="clear" w:color="auto" w:fill="F6F6F6"/>
              </w:rPr>
              <w:t>i</w:t>
            </w:r>
            <w:r w:rsidRPr="005B126A">
              <w:rPr>
                <w:rFonts w:ascii="Arial" w:hAnsi="Arial" w:cs="Arial"/>
                <w:color w:val="000000"/>
                <w:sz w:val="22"/>
                <w:szCs w:val="22"/>
                <w:shd w:val="clear" w:color="auto" w:fill="F6F6F6"/>
              </w:rPr>
              <w:t>s sought out by others for technical</w:t>
            </w:r>
            <w:r w:rsidR="004D6A23" w:rsidRPr="005B126A">
              <w:rPr>
                <w:rFonts w:ascii="Arial" w:hAnsi="Arial" w:cs="Arial"/>
                <w:color w:val="000000"/>
                <w:sz w:val="22"/>
                <w:szCs w:val="22"/>
                <w:shd w:val="clear" w:color="auto" w:fill="F6F6F6"/>
              </w:rPr>
              <w:t xml:space="preserve"> maintenance</w:t>
            </w:r>
            <w:r w:rsidRPr="005B126A">
              <w:rPr>
                <w:rFonts w:ascii="Arial" w:hAnsi="Arial" w:cs="Arial"/>
                <w:color w:val="000000"/>
                <w:sz w:val="22"/>
                <w:szCs w:val="22"/>
                <w:shd w:val="clear" w:color="auto" w:fill="F6F6F6"/>
              </w:rPr>
              <w:t xml:space="preserve"> expertise and knowledge</w:t>
            </w:r>
          </w:p>
          <w:p w:rsidR="004D6A23" w:rsidRPr="0047111C" w:rsidRDefault="004D6A23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8" w:hanging="283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Able to understand maintenance manuals, follow instructions and carry out minor machine repairs and maintenance</w:t>
            </w:r>
          </w:p>
          <w:p w:rsidR="0047111C" w:rsidRPr="0047111C" w:rsidRDefault="0047111C" w:rsidP="0047111C">
            <w:pPr>
              <w:pStyle w:val="NoSpacing"/>
              <w:numPr>
                <w:ilvl w:val="0"/>
                <w:numId w:val="4"/>
              </w:numPr>
              <w:spacing w:before="40" w:after="40"/>
              <w:ind w:left="348" w:hanging="283"/>
              <w:rPr>
                <w:rFonts w:ascii="Arial" w:hAnsi="Arial" w:cs="Arial"/>
                <w:sz w:val="22"/>
                <w:szCs w:val="22"/>
              </w:rPr>
            </w:pPr>
            <w:r w:rsidRPr="0047111C">
              <w:rPr>
                <w:rFonts w:ascii="Arial" w:hAnsi="Arial" w:cs="Arial"/>
                <w:sz w:val="22"/>
                <w:szCs w:val="22"/>
              </w:rPr>
              <w:t xml:space="preserve">Good work ethics, with a sound understanding and skills in a trade(s). </w:t>
            </w:r>
          </w:p>
          <w:p w:rsidR="0047111C" w:rsidRPr="006A646D" w:rsidRDefault="0047111C" w:rsidP="006A646D">
            <w:pPr>
              <w:pStyle w:val="NoSpacing"/>
              <w:numPr>
                <w:ilvl w:val="0"/>
                <w:numId w:val="4"/>
              </w:numPr>
              <w:spacing w:before="40" w:after="40"/>
              <w:ind w:left="348" w:hanging="283"/>
              <w:rPr>
                <w:rFonts w:ascii="Arial" w:hAnsi="Arial" w:cs="Arial"/>
                <w:sz w:val="22"/>
                <w:szCs w:val="22"/>
              </w:rPr>
            </w:pPr>
            <w:r w:rsidRPr="0047111C">
              <w:rPr>
                <w:rFonts w:ascii="Arial" w:hAnsi="Arial" w:cs="Arial"/>
                <w:bCs/>
                <w:sz w:val="22"/>
                <w:szCs w:val="22"/>
                <w:lang w:val="en-NZ"/>
              </w:rPr>
              <w:t>Establishes and maintains good working relationships with staff, customers and suppliers to improve the overall effectiveness of the position.</w:t>
            </w:r>
          </w:p>
        </w:tc>
      </w:tr>
      <w:tr w:rsidR="0055053D" w:rsidRPr="00663825" w:rsidTr="00482B2F">
        <w:trPr>
          <w:trHeight w:val="90"/>
        </w:trPr>
        <w:tc>
          <w:tcPr>
            <w:tcW w:w="3686" w:type="dxa"/>
          </w:tcPr>
          <w:p w:rsidR="00082EAC" w:rsidRDefault="00E24B42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Working</w:t>
            </w:r>
          </w:p>
          <w:p w:rsidR="000342F3" w:rsidRDefault="000342F3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</w:p>
          <w:p w:rsidR="000342F3" w:rsidRDefault="000342F3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</w:p>
          <w:p w:rsidR="000342F3" w:rsidRDefault="000342F3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</w:p>
          <w:p w:rsidR="000342F3" w:rsidRPr="00C00388" w:rsidRDefault="000342F3" w:rsidP="00875C3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FC1464" w:rsidRPr="0047111C" w:rsidRDefault="004D6A23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98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Establishing and maintaining effective links with </w:t>
            </w:r>
            <w:r w:rsidR="00FC1464" w:rsidRPr="0047111C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property and maintenance suppliers and expertise.</w:t>
            </w:r>
          </w:p>
          <w:p w:rsidR="00FC1464" w:rsidRPr="0047111C" w:rsidRDefault="00BB27BC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98"/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 xml:space="preserve">Taking an active interest in </w:t>
            </w:r>
            <w:r w:rsidR="00FC1464" w:rsidRPr="0047111C">
              <w:rPr>
                <w:rFonts w:ascii="Arial" w:hAnsi="Arial" w:cs="Arial"/>
                <w:sz w:val="22"/>
                <w:szCs w:val="22"/>
                <w:shd w:val="clear" w:color="auto" w:fill="F6F6F6"/>
              </w:rPr>
              <w:t>up-skilling and applying new knowledge to complete tasks</w:t>
            </w:r>
          </w:p>
          <w:p w:rsidR="00875C31" w:rsidRPr="0047111C" w:rsidRDefault="00875C31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6" w:hanging="283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z w:val="22"/>
                <w:szCs w:val="22"/>
              </w:rPr>
              <w:t>An ability to respond to changing situations in a flexible manner in order to meet current needs.</w:t>
            </w:r>
          </w:p>
          <w:p w:rsidR="0047111C" w:rsidRPr="0047111C" w:rsidRDefault="0047111C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6" w:hanging="283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zCs w:val="22"/>
                <w:lang w:val="en-NZ"/>
              </w:rPr>
              <w:t>Working effectively with others in the school and MOE</w:t>
            </w:r>
          </w:p>
        </w:tc>
      </w:tr>
      <w:tr w:rsidR="00E24B42" w:rsidRPr="00663825" w:rsidTr="00482B2F">
        <w:trPr>
          <w:trHeight w:val="90"/>
        </w:trPr>
        <w:tc>
          <w:tcPr>
            <w:tcW w:w="3686" w:type="dxa"/>
          </w:tcPr>
          <w:p w:rsidR="00E24B42" w:rsidRDefault="00E24B42" w:rsidP="00E058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before="40" w:after="60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Cs w:val="24"/>
                <w:lang w:val="en-US"/>
              </w:rPr>
              <w:t>Awareness</w:t>
            </w:r>
          </w:p>
        </w:tc>
        <w:tc>
          <w:tcPr>
            <w:tcW w:w="5954" w:type="dxa"/>
            <w:vAlign w:val="center"/>
          </w:tcPr>
          <w:p w:rsidR="00875C31" w:rsidRPr="0047111C" w:rsidRDefault="00875C31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6" w:hanging="283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Knowledge of Education Sector mandates (Education Act, EMP, SOI) </w:t>
            </w:r>
          </w:p>
          <w:p w:rsidR="00E24B42" w:rsidRPr="0047111C" w:rsidRDefault="00875C31" w:rsidP="004711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6" w:hanging="283"/>
              <w:rPr>
                <w:rFonts w:ascii="Arial" w:hAnsi="Arial" w:cs="Arial"/>
                <w:i/>
                <w:spacing w:val="-2"/>
                <w:sz w:val="22"/>
                <w:szCs w:val="22"/>
                <w:lang w:val="en-US"/>
              </w:rPr>
            </w:pPr>
            <w:r w:rsidRPr="0047111C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Basic financial management principles</w:t>
            </w:r>
          </w:p>
        </w:tc>
      </w:tr>
    </w:tbl>
    <w:p w:rsidR="00D634D8" w:rsidRDefault="00F97FED" w:rsidP="00F97FED">
      <w:pPr>
        <w:rPr>
          <w:rFonts w:ascii="FPEF" w:eastAsia="FPEF" w:hAnsi="Times New Roman+FPEF" w:cs="FPEF"/>
          <w:sz w:val="22"/>
          <w:szCs w:val="22"/>
          <w:lang w:val="en-US"/>
        </w:rPr>
      </w:pPr>
      <w:r>
        <w:rPr>
          <w:rFonts w:ascii="FPEF" w:eastAsia="FPEF" w:hAnsi="Times New Roman+FPEF" w:cs="FPEF"/>
          <w:sz w:val="22"/>
          <w:szCs w:val="22"/>
          <w:lang w:val="en-US"/>
        </w:rPr>
        <w:t xml:space="preserve"> </w:t>
      </w:r>
    </w:p>
    <w:p w:rsidR="00FC1464" w:rsidRPr="00663825" w:rsidRDefault="00FC1464" w:rsidP="00F97FED">
      <w:pPr>
        <w:rPr>
          <w:rFonts w:ascii="Arial" w:hAnsi="Arial" w:cs="Arial"/>
          <w:szCs w:val="24"/>
        </w:rPr>
      </w:pPr>
    </w:p>
    <w:p w:rsidR="00E0582A" w:rsidRPr="00663825" w:rsidRDefault="00E0582A" w:rsidP="00E0582A">
      <w:pPr>
        <w:rPr>
          <w:rFonts w:ascii="Arial" w:hAnsi="Arial" w:cs="Arial"/>
          <w:b/>
          <w:bCs/>
          <w:szCs w:val="24"/>
        </w:rPr>
      </w:pPr>
      <w:r w:rsidRPr="00663825">
        <w:rPr>
          <w:rFonts w:ascii="Arial" w:hAnsi="Arial" w:cs="Arial"/>
          <w:b/>
          <w:bCs/>
          <w:szCs w:val="24"/>
        </w:rPr>
        <w:t>Approved:</w:t>
      </w:r>
    </w:p>
    <w:p w:rsidR="00E0582A" w:rsidRPr="00663825" w:rsidRDefault="00E0582A" w:rsidP="00E0582A">
      <w:pPr>
        <w:rPr>
          <w:rFonts w:ascii="Arial" w:hAnsi="Arial" w:cs="Arial"/>
          <w:b/>
          <w:bCs/>
          <w:szCs w:val="24"/>
        </w:rPr>
      </w:pPr>
    </w:p>
    <w:p w:rsidR="00E0582A" w:rsidRPr="00663825" w:rsidRDefault="00E0582A" w:rsidP="00E0582A">
      <w:pPr>
        <w:rPr>
          <w:rFonts w:ascii="Arial" w:hAnsi="Arial" w:cs="Arial"/>
          <w:b/>
          <w:bCs/>
          <w:szCs w:val="24"/>
        </w:rPr>
      </w:pPr>
    </w:p>
    <w:p w:rsidR="001C34DA" w:rsidRPr="00663825" w:rsidRDefault="001C34DA" w:rsidP="00C2495A">
      <w:pPr>
        <w:rPr>
          <w:rFonts w:ascii="Arial" w:hAnsi="Arial" w:cs="Arial"/>
          <w:b/>
          <w:bCs/>
          <w:szCs w:val="24"/>
        </w:rPr>
      </w:pPr>
    </w:p>
    <w:p w:rsidR="00C2495A" w:rsidRPr="00663825" w:rsidRDefault="00E0582A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  <w:u w:val="single"/>
        </w:rPr>
      </w:pPr>
      <w:r w:rsidRPr="00663825">
        <w:rPr>
          <w:rFonts w:ascii="Arial" w:hAnsi="Arial" w:cs="Arial"/>
          <w:szCs w:val="24"/>
          <w:u w:val="single"/>
        </w:rPr>
        <w:tab/>
      </w:r>
      <w:r w:rsidRPr="00663825">
        <w:rPr>
          <w:rFonts w:ascii="Arial" w:hAnsi="Arial" w:cs="Arial"/>
          <w:szCs w:val="24"/>
        </w:rPr>
        <w:tab/>
      </w:r>
      <w:r w:rsidRPr="00663825">
        <w:rPr>
          <w:rFonts w:ascii="Arial" w:hAnsi="Arial" w:cs="Arial"/>
          <w:szCs w:val="24"/>
          <w:u w:val="single"/>
        </w:rPr>
        <w:tab/>
      </w:r>
    </w:p>
    <w:p w:rsidR="00C2495A" w:rsidRPr="00663825" w:rsidRDefault="00A4695C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Head of Ministry – Secretary of Education</w:t>
      </w:r>
      <w:r w:rsidR="00C2495A" w:rsidRPr="00663825">
        <w:rPr>
          <w:rFonts w:ascii="Arial" w:hAnsi="Arial" w:cs="Arial"/>
          <w:szCs w:val="24"/>
        </w:rPr>
        <w:tab/>
      </w:r>
      <w:r w:rsidR="00E0582A" w:rsidRPr="00663825">
        <w:rPr>
          <w:rFonts w:ascii="Arial" w:hAnsi="Arial" w:cs="Arial"/>
          <w:szCs w:val="24"/>
        </w:rPr>
        <w:tab/>
        <w:t>Date</w:t>
      </w:r>
    </w:p>
    <w:p w:rsidR="006E332B" w:rsidRDefault="006E332B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</w:rPr>
      </w:pPr>
    </w:p>
    <w:p w:rsidR="006E332B" w:rsidRPr="00663825" w:rsidRDefault="006E332B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</w:rPr>
      </w:pPr>
    </w:p>
    <w:p w:rsidR="00E0582A" w:rsidRPr="00663825" w:rsidRDefault="00E0582A" w:rsidP="00E0582A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  <w:u w:val="single"/>
        </w:rPr>
      </w:pPr>
      <w:r w:rsidRPr="00663825">
        <w:rPr>
          <w:rFonts w:ascii="Arial" w:hAnsi="Arial" w:cs="Arial"/>
          <w:szCs w:val="24"/>
          <w:u w:val="single"/>
        </w:rPr>
        <w:tab/>
      </w:r>
      <w:r w:rsidRPr="00663825">
        <w:rPr>
          <w:rFonts w:ascii="Arial" w:hAnsi="Arial" w:cs="Arial"/>
          <w:szCs w:val="24"/>
        </w:rPr>
        <w:tab/>
      </w:r>
      <w:r w:rsidRPr="00663825">
        <w:rPr>
          <w:rFonts w:ascii="Arial" w:hAnsi="Arial" w:cs="Arial"/>
          <w:szCs w:val="24"/>
          <w:u w:val="single"/>
        </w:rPr>
        <w:tab/>
      </w:r>
    </w:p>
    <w:p w:rsidR="00C2495A" w:rsidRPr="00663825" w:rsidRDefault="00E0582A" w:rsidP="002949E9">
      <w:pPr>
        <w:tabs>
          <w:tab w:val="right" w:pos="5812"/>
          <w:tab w:val="left" w:pos="6379"/>
          <w:tab w:val="right" w:pos="7938"/>
        </w:tabs>
        <w:rPr>
          <w:rFonts w:ascii="Arial" w:hAnsi="Arial" w:cs="Arial"/>
          <w:szCs w:val="24"/>
        </w:rPr>
      </w:pPr>
      <w:r w:rsidRPr="00663825">
        <w:rPr>
          <w:rFonts w:ascii="Arial" w:hAnsi="Arial" w:cs="Arial"/>
          <w:szCs w:val="24"/>
        </w:rPr>
        <w:t>Employee</w:t>
      </w:r>
      <w:r w:rsidRPr="00663825">
        <w:rPr>
          <w:rFonts w:ascii="Arial" w:hAnsi="Arial" w:cs="Arial"/>
          <w:szCs w:val="24"/>
        </w:rPr>
        <w:tab/>
      </w:r>
      <w:r w:rsidRPr="00663825">
        <w:rPr>
          <w:rFonts w:ascii="Arial" w:hAnsi="Arial" w:cs="Arial"/>
          <w:szCs w:val="24"/>
        </w:rPr>
        <w:tab/>
        <w:t>Date</w:t>
      </w:r>
    </w:p>
    <w:sectPr w:rsidR="00C2495A" w:rsidRPr="00663825" w:rsidSect="00881F7E">
      <w:headerReference w:type="default" r:id="rId10"/>
      <w:pgSz w:w="11907" w:h="16840" w:code="9"/>
      <w:pgMar w:top="851" w:right="1418" w:bottom="567" w:left="1418" w:header="340" w:footer="34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F4A" w:rsidRDefault="009E4F4A" w:rsidP="00D04E4F">
      <w:pPr>
        <w:pStyle w:val="BodyText"/>
      </w:pPr>
      <w:r>
        <w:separator/>
      </w:r>
    </w:p>
  </w:endnote>
  <w:endnote w:type="continuationSeparator" w:id="0">
    <w:p w:rsidR="009E4F4A" w:rsidRDefault="009E4F4A" w:rsidP="00D04E4F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PEF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641" w:rsidRPr="00B7433A" w:rsidRDefault="006C1641">
    <w:pPr>
      <w:pStyle w:val="Footer"/>
      <w:pBdr>
        <w:top w:val="thinThickSmallGap" w:sz="24" w:space="1" w:color="622423" w:themeColor="accent2" w:themeShade="7F"/>
      </w:pBdr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Property &amp; Mainten</w:t>
    </w:r>
    <w:r w:rsidR="005B126A">
      <w:rPr>
        <w:rFonts w:asciiTheme="minorHAnsi" w:hAnsiTheme="minorHAnsi" w:cstheme="minorHAnsi"/>
        <w:sz w:val="16"/>
        <w:szCs w:val="16"/>
      </w:rPr>
      <w:t>ance Officer</w:t>
    </w:r>
    <w:r w:rsidRPr="00B7433A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B7433A">
      <w:rPr>
        <w:rFonts w:asciiTheme="minorHAnsi" w:hAnsiTheme="minorHAnsi" w:cstheme="minorHAnsi"/>
        <w:sz w:val="16"/>
        <w:szCs w:val="16"/>
      </w:rPr>
      <w:t xml:space="preserve">Page </w:t>
    </w:r>
    <w:r w:rsidR="001A7555" w:rsidRPr="00B7433A">
      <w:rPr>
        <w:rFonts w:asciiTheme="minorHAnsi" w:hAnsiTheme="minorHAnsi" w:cstheme="minorHAnsi"/>
        <w:sz w:val="16"/>
        <w:szCs w:val="16"/>
      </w:rPr>
      <w:fldChar w:fldCharType="begin"/>
    </w:r>
    <w:r w:rsidRPr="00B7433A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1A7555" w:rsidRPr="00B7433A">
      <w:rPr>
        <w:rFonts w:asciiTheme="minorHAnsi" w:hAnsiTheme="minorHAnsi" w:cstheme="minorHAnsi"/>
        <w:sz w:val="16"/>
        <w:szCs w:val="16"/>
      </w:rPr>
      <w:fldChar w:fldCharType="separate"/>
    </w:r>
    <w:r w:rsidR="007651E4">
      <w:rPr>
        <w:rFonts w:asciiTheme="minorHAnsi" w:hAnsiTheme="minorHAnsi" w:cstheme="minorHAnsi"/>
        <w:noProof/>
        <w:sz w:val="16"/>
        <w:szCs w:val="16"/>
      </w:rPr>
      <w:t>1</w:t>
    </w:r>
    <w:r w:rsidR="001A7555" w:rsidRPr="00B7433A">
      <w:rPr>
        <w:rFonts w:asciiTheme="minorHAnsi" w:hAnsiTheme="minorHAnsi" w:cstheme="minorHAnsi"/>
        <w:sz w:val="16"/>
        <w:szCs w:val="16"/>
      </w:rPr>
      <w:fldChar w:fldCharType="end"/>
    </w:r>
  </w:p>
  <w:p w:rsidR="006C1641" w:rsidRDefault="006C1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F4A" w:rsidRDefault="009E4F4A" w:rsidP="00D04E4F">
      <w:pPr>
        <w:pStyle w:val="BodyText"/>
      </w:pPr>
      <w:r>
        <w:separator/>
      </w:r>
    </w:p>
  </w:footnote>
  <w:footnote w:type="continuationSeparator" w:id="0">
    <w:p w:rsidR="009E4F4A" w:rsidRDefault="009E4F4A" w:rsidP="00D04E4F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641" w:rsidRDefault="006C1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274C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898D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E2427"/>
    <w:multiLevelType w:val="hybridMultilevel"/>
    <w:tmpl w:val="B892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37C7"/>
    <w:multiLevelType w:val="hybridMultilevel"/>
    <w:tmpl w:val="5EBA98F8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86E2F7FC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20CF"/>
    <w:multiLevelType w:val="hybridMultilevel"/>
    <w:tmpl w:val="9542A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93EEA"/>
    <w:multiLevelType w:val="hybridMultilevel"/>
    <w:tmpl w:val="812CD64A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A14FD"/>
    <w:multiLevelType w:val="hybridMultilevel"/>
    <w:tmpl w:val="EA148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567EC3"/>
    <w:multiLevelType w:val="hybridMultilevel"/>
    <w:tmpl w:val="BCEA0C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05E86"/>
    <w:multiLevelType w:val="hybridMultilevel"/>
    <w:tmpl w:val="F7FC4864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92C71"/>
    <w:multiLevelType w:val="hybridMultilevel"/>
    <w:tmpl w:val="7BDE7CE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3355FD"/>
    <w:multiLevelType w:val="hybridMultilevel"/>
    <w:tmpl w:val="081EA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65CFA"/>
    <w:multiLevelType w:val="hybridMultilevel"/>
    <w:tmpl w:val="668C6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B31E1"/>
    <w:multiLevelType w:val="hybridMultilevel"/>
    <w:tmpl w:val="BE961436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5D4C86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20"/>
        <w:szCs w:val="20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6746B"/>
    <w:multiLevelType w:val="hybridMultilevel"/>
    <w:tmpl w:val="5338FC7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 w15:restartNumberingAfterBreak="0">
    <w:nsid w:val="5E53699E"/>
    <w:multiLevelType w:val="hybridMultilevel"/>
    <w:tmpl w:val="23DE59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0346E"/>
    <w:multiLevelType w:val="hybridMultilevel"/>
    <w:tmpl w:val="3DA8BE00"/>
    <w:lvl w:ilvl="0" w:tplc="E2BAAB90">
      <w:start w:val="4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24500"/>
    <w:multiLevelType w:val="hybridMultilevel"/>
    <w:tmpl w:val="EEDC0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86B9D"/>
    <w:multiLevelType w:val="hybridMultilevel"/>
    <w:tmpl w:val="84A401C4"/>
    <w:lvl w:ilvl="0" w:tplc="86E2F7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2BAAB90">
      <w:start w:val="4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eastAsia="Times New Roman" w:hAnsi="Symbo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8442D"/>
    <w:multiLevelType w:val="hybridMultilevel"/>
    <w:tmpl w:val="F98CF366"/>
    <w:lvl w:ilvl="0" w:tplc="15D4C86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6629"/>
    <w:multiLevelType w:val="hybridMultilevel"/>
    <w:tmpl w:val="3BD02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8"/>
  </w:num>
  <w:num w:numId="7">
    <w:abstractNumId w:val="12"/>
  </w:num>
  <w:num w:numId="8">
    <w:abstractNumId w:val="5"/>
  </w:num>
  <w:num w:numId="9">
    <w:abstractNumId w:val="18"/>
  </w:num>
  <w:num w:numId="10">
    <w:abstractNumId w:val="17"/>
  </w:num>
  <w:num w:numId="11">
    <w:abstractNumId w:val="3"/>
  </w:num>
  <w:num w:numId="12">
    <w:abstractNumId w:val="15"/>
  </w:num>
  <w:num w:numId="13">
    <w:abstractNumId w:val="11"/>
  </w:num>
  <w:num w:numId="14">
    <w:abstractNumId w:val="9"/>
  </w:num>
  <w:num w:numId="15">
    <w:abstractNumId w:val="4"/>
  </w:num>
  <w:num w:numId="16">
    <w:abstractNumId w:val="6"/>
  </w:num>
  <w:num w:numId="17">
    <w:abstractNumId w:val="10"/>
  </w:num>
  <w:num w:numId="18">
    <w:abstractNumId w:val="7"/>
  </w:num>
  <w:num w:numId="19">
    <w:abstractNumId w:val="16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3D"/>
    <w:rsid w:val="00000520"/>
    <w:rsid w:val="00000ED0"/>
    <w:rsid w:val="000034D2"/>
    <w:rsid w:val="000054A6"/>
    <w:rsid w:val="0001008A"/>
    <w:rsid w:val="00017FB6"/>
    <w:rsid w:val="00021E39"/>
    <w:rsid w:val="000222A9"/>
    <w:rsid w:val="00030614"/>
    <w:rsid w:val="000325F0"/>
    <w:rsid w:val="000342F3"/>
    <w:rsid w:val="00053E60"/>
    <w:rsid w:val="00076743"/>
    <w:rsid w:val="00082738"/>
    <w:rsid w:val="00082EAC"/>
    <w:rsid w:val="0008325B"/>
    <w:rsid w:val="000A2F7D"/>
    <w:rsid w:val="000A4412"/>
    <w:rsid w:val="000C33BF"/>
    <w:rsid w:val="000C5EAB"/>
    <w:rsid w:val="000C6FE7"/>
    <w:rsid w:val="000E30EB"/>
    <w:rsid w:val="00101ABD"/>
    <w:rsid w:val="00103D41"/>
    <w:rsid w:val="001044DA"/>
    <w:rsid w:val="001079E0"/>
    <w:rsid w:val="0012394B"/>
    <w:rsid w:val="00124D37"/>
    <w:rsid w:val="001365AD"/>
    <w:rsid w:val="00163878"/>
    <w:rsid w:val="00166044"/>
    <w:rsid w:val="00175C32"/>
    <w:rsid w:val="001A3BDB"/>
    <w:rsid w:val="001A7555"/>
    <w:rsid w:val="001C34DA"/>
    <w:rsid w:val="001E6CDF"/>
    <w:rsid w:val="001E74C2"/>
    <w:rsid w:val="001F6209"/>
    <w:rsid w:val="00224FF5"/>
    <w:rsid w:val="00242C5C"/>
    <w:rsid w:val="002469FA"/>
    <w:rsid w:val="0025692F"/>
    <w:rsid w:val="00260A33"/>
    <w:rsid w:val="002611F5"/>
    <w:rsid w:val="002612EA"/>
    <w:rsid w:val="00262022"/>
    <w:rsid w:val="00265ADD"/>
    <w:rsid w:val="002834D3"/>
    <w:rsid w:val="00292151"/>
    <w:rsid w:val="00292609"/>
    <w:rsid w:val="002949E9"/>
    <w:rsid w:val="002A5B32"/>
    <w:rsid w:val="002A7CE4"/>
    <w:rsid w:val="002B052A"/>
    <w:rsid w:val="002B34A0"/>
    <w:rsid w:val="002B3C30"/>
    <w:rsid w:val="002C19D3"/>
    <w:rsid w:val="002C3AFF"/>
    <w:rsid w:val="002C3EBB"/>
    <w:rsid w:val="002C4561"/>
    <w:rsid w:val="002D2549"/>
    <w:rsid w:val="002D61DB"/>
    <w:rsid w:val="002F497F"/>
    <w:rsid w:val="002F5B3F"/>
    <w:rsid w:val="003041EA"/>
    <w:rsid w:val="00316DC0"/>
    <w:rsid w:val="00323732"/>
    <w:rsid w:val="00326A36"/>
    <w:rsid w:val="00331F62"/>
    <w:rsid w:val="00332A5A"/>
    <w:rsid w:val="00351501"/>
    <w:rsid w:val="00356C44"/>
    <w:rsid w:val="00362F1A"/>
    <w:rsid w:val="00363CAA"/>
    <w:rsid w:val="003857FF"/>
    <w:rsid w:val="00396D60"/>
    <w:rsid w:val="003A5153"/>
    <w:rsid w:val="003A5BFF"/>
    <w:rsid w:val="003B441B"/>
    <w:rsid w:val="003B5C56"/>
    <w:rsid w:val="003C2E23"/>
    <w:rsid w:val="003D2029"/>
    <w:rsid w:val="003D377C"/>
    <w:rsid w:val="003E45EE"/>
    <w:rsid w:val="003E654B"/>
    <w:rsid w:val="004077E4"/>
    <w:rsid w:val="00411B84"/>
    <w:rsid w:val="00417924"/>
    <w:rsid w:val="004204D7"/>
    <w:rsid w:val="004233CA"/>
    <w:rsid w:val="00445C29"/>
    <w:rsid w:val="00456BE5"/>
    <w:rsid w:val="00457001"/>
    <w:rsid w:val="00457ACB"/>
    <w:rsid w:val="00463603"/>
    <w:rsid w:val="00467F4C"/>
    <w:rsid w:val="0047111C"/>
    <w:rsid w:val="004828A9"/>
    <w:rsid w:val="00482B2F"/>
    <w:rsid w:val="0048545C"/>
    <w:rsid w:val="0049362B"/>
    <w:rsid w:val="004B53BF"/>
    <w:rsid w:val="004D4DFA"/>
    <w:rsid w:val="004D6A23"/>
    <w:rsid w:val="004D6AE2"/>
    <w:rsid w:val="004E18CF"/>
    <w:rsid w:val="004F41DF"/>
    <w:rsid w:val="004F499C"/>
    <w:rsid w:val="00525BC8"/>
    <w:rsid w:val="00526529"/>
    <w:rsid w:val="00536201"/>
    <w:rsid w:val="00536636"/>
    <w:rsid w:val="00547074"/>
    <w:rsid w:val="00547488"/>
    <w:rsid w:val="0055053D"/>
    <w:rsid w:val="005522FD"/>
    <w:rsid w:val="00567469"/>
    <w:rsid w:val="00571B3C"/>
    <w:rsid w:val="005A7312"/>
    <w:rsid w:val="005B126A"/>
    <w:rsid w:val="005B3F29"/>
    <w:rsid w:val="005E06D6"/>
    <w:rsid w:val="005F24DB"/>
    <w:rsid w:val="005F39D3"/>
    <w:rsid w:val="005F41B8"/>
    <w:rsid w:val="005F4CA5"/>
    <w:rsid w:val="006108FD"/>
    <w:rsid w:val="00623076"/>
    <w:rsid w:val="0063573E"/>
    <w:rsid w:val="006439F8"/>
    <w:rsid w:val="00663825"/>
    <w:rsid w:val="00670A68"/>
    <w:rsid w:val="00670F57"/>
    <w:rsid w:val="00672F0F"/>
    <w:rsid w:val="006874E1"/>
    <w:rsid w:val="0069443F"/>
    <w:rsid w:val="006A2D24"/>
    <w:rsid w:val="006A646D"/>
    <w:rsid w:val="006C1641"/>
    <w:rsid w:val="006C1709"/>
    <w:rsid w:val="006C3E85"/>
    <w:rsid w:val="006C4175"/>
    <w:rsid w:val="006C4CBF"/>
    <w:rsid w:val="006C7887"/>
    <w:rsid w:val="006E332B"/>
    <w:rsid w:val="006F1531"/>
    <w:rsid w:val="00702401"/>
    <w:rsid w:val="007113C9"/>
    <w:rsid w:val="00721A09"/>
    <w:rsid w:val="0072561F"/>
    <w:rsid w:val="007350C7"/>
    <w:rsid w:val="007651E4"/>
    <w:rsid w:val="00791796"/>
    <w:rsid w:val="007960B7"/>
    <w:rsid w:val="007A1997"/>
    <w:rsid w:val="007A3ED2"/>
    <w:rsid w:val="007A5893"/>
    <w:rsid w:val="007B08D1"/>
    <w:rsid w:val="007B15E8"/>
    <w:rsid w:val="007B6D0C"/>
    <w:rsid w:val="007C18E8"/>
    <w:rsid w:val="007E3368"/>
    <w:rsid w:val="007E485F"/>
    <w:rsid w:val="007F6496"/>
    <w:rsid w:val="00805655"/>
    <w:rsid w:val="0082414A"/>
    <w:rsid w:val="00841F2A"/>
    <w:rsid w:val="008436CC"/>
    <w:rsid w:val="0085108C"/>
    <w:rsid w:val="00853037"/>
    <w:rsid w:val="00863E2E"/>
    <w:rsid w:val="008727DC"/>
    <w:rsid w:val="00875C31"/>
    <w:rsid w:val="00881E0A"/>
    <w:rsid w:val="00881F7E"/>
    <w:rsid w:val="008930F9"/>
    <w:rsid w:val="008A0E84"/>
    <w:rsid w:val="008B18AE"/>
    <w:rsid w:val="008B63A0"/>
    <w:rsid w:val="008C4836"/>
    <w:rsid w:val="008D3B8D"/>
    <w:rsid w:val="008E0D5B"/>
    <w:rsid w:val="008E2574"/>
    <w:rsid w:val="0090737E"/>
    <w:rsid w:val="00907A08"/>
    <w:rsid w:val="0093109E"/>
    <w:rsid w:val="00932B7A"/>
    <w:rsid w:val="009405C3"/>
    <w:rsid w:val="0094608B"/>
    <w:rsid w:val="00963D50"/>
    <w:rsid w:val="009700BD"/>
    <w:rsid w:val="009739D0"/>
    <w:rsid w:val="009818AA"/>
    <w:rsid w:val="00992D1A"/>
    <w:rsid w:val="00997F98"/>
    <w:rsid w:val="009A64BF"/>
    <w:rsid w:val="009B4C9A"/>
    <w:rsid w:val="009B75A1"/>
    <w:rsid w:val="009C2F48"/>
    <w:rsid w:val="009D267C"/>
    <w:rsid w:val="009E2EE7"/>
    <w:rsid w:val="009E4F4A"/>
    <w:rsid w:val="009F0A1E"/>
    <w:rsid w:val="009F1BF0"/>
    <w:rsid w:val="009F3AA6"/>
    <w:rsid w:val="00A10A41"/>
    <w:rsid w:val="00A33746"/>
    <w:rsid w:val="00A463DD"/>
    <w:rsid w:val="00A4695C"/>
    <w:rsid w:val="00A629DA"/>
    <w:rsid w:val="00A724DF"/>
    <w:rsid w:val="00A726BF"/>
    <w:rsid w:val="00A75825"/>
    <w:rsid w:val="00A75EF2"/>
    <w:rsid w:val="00A85070"/>
    <w:rsid w:val="00A8638E"/>
    <w:rsid w:val="00A94FA3"/>
    <w:rsid w:val="00A97074"/>
    <w:rsid w:val="00A97788"/>
    <w:rsid w:val="00AA1744"/>
    <w:rsid w:val="00AA1C83"/>
    <w:rsid w:val="00AA5FD8"/>
    <w:rsid w:val="00AE41D3"/>
    <w:rsid w:val="00AF6044"/>
    <w:rsid w:val="00B05511"/>
    <w:rsid w:val="00B12EC5"/>
    <w:rsid w:val="00B15333"/>
    <w:rsid w:val="00B15567"/>
    <w:rsid w:val="00B1691A"/>
    <w:rsid w:val="00B17419"/>
    <w:rsid w:val="00B17AAE"/>
    <w:rsid w:val="00B200F6"/>
    <w:rsid w:val="00B25A2D"/>
    <w:rsid w:val="00B4063A"/>
    <w:rsid w:val="00B410C9"/>
    <w:rsid w:val="00B41C56"/>
    <w:rsid w:val="00B51B97"/>
    <w:rsid w:val="00B618FB"/>
    <w:rsid w:val="00B81199"/>
    <w:rsid w:val="00B86171"/>
    <w:rsid w:val="00BA05D6"/>
    <w:rsid w:val="00BB27BC"/>
    <w:rsid w:val="00BB52F2"/>
    <w:rsid w:val="00BB77D4"/>
    <w:rsid w:val="00BD48DF"/>
    <w:rsid w:val="00BE24AB"/>
    <w:rsid w:val="00BE41E9"/>
    <w:rsid w:val="00C00388"/>
    <w:rsid w:val="00C03CA4"/>
    <w:rsid w:val="00C21EC7"/>
    <w:rsid w:val="00C2385F"/>
    <w:rsid w:val="00C2495A"/>
    <w:rsid w:val="00C319A5"/>
    <w:rsid w:val="00C362FD"/>
    <w:rsid w:val="00C6394B"/>
    <w:rsid w:val="00C8445F"/>
    <w:rsid w:val="00C94437"/>
    <w:rsid w:val="00CA1A23"/>
    <w:rsid w:val="00CA53E1"/>
    <w:rsid w:val="00CC4AD9"/>
    <w:rsid w:val="00CE3F56"/>
    <w:rsid w:val="00CF6C4D"/>
    <w:rsid w:val="00CF7E53"/>
    <w:rsid w:val="00D04E4F"/>
    <w:rsid w:val="00D06938"/>
    <w:rsid w:val="00D06ABB"/>
    <w:rsid w:val="00D25F5C"/>
    <w:rsid w:val="00D26008"/>
    <w:rsid w:val="00D264C9"/>
    <w:rsid w:val="00D31214"/>
    <w:rsid w:val="00D31DE3"/>
    <w:rsid w:val="00D4511A"/>
    <w:rsid w:val="00D47257"/>
    <w:rsid w:val="00D477EB"/>
    <w:rsid w:val="00D634D8"/>
    <w:rsid w:val="00D657FC"/>
    <w:rsid w:val="00D660D9"/>
    <w:rsid w:val="00D7457C"/>
    <w:rsid w:val="00D85AE9"/>
    <w:rsid w:val="00D90371"/>
    <w:rsid w:val="00D96387"/>
    <w:rsid w:val="00DA6EB4"/>
    <w:rsid w:val="00DB7F74"/>
    <w:rsid w:val="00DC61BC"/>
    <w:rsid w:val="00DD358A"/>
    <w:rsid w:val="00DD4321"/>
    <w:rsid w:val="00DD7622"/>
    <w:rsid w:val="00E0582A"/>
    <w:rsid w:val="00E22A91"/>
    <w:rsid w:val="00E22F4C"/>
    <w:rsid w:val="00E24B42"/>
    <w:rsid w:val="00E42DD1"/>
    <w:rsid w:val="00E62162"/>
    <w:rsid w:val="00E65573"/>
    <w:rsid w:val="00E7714E"/>
    <w:rsid w:val="00E80A0C"/>
    <w:rsid w:val="00E81DCD"/>
    <w:rsid w:val="00E864FE"/>
    <w:rsid w:val="00E91E45"/>
    <w:rsid w:val="00E920CD"/>
    <w:rsid w:val="00E92428"/>
    <w:rsid w:val="00E9769D"/>
    <w:rsid w:val="00EA09C8"/>
    <w:rsid w:val="00EA1336"/>
    <w:rsid w:val="00EA2789"/>
    <w:rsid w:val="00EB50FF"/>
    <w:rsid w:val="00F16E3A"/>
    <w:rsid w:val="00F178F0"/>
    <w:rsid w:val="00F205DA"/>
    <w:rsid w:val="00F634E5"/>
    <w:rsid w:val="00F67F44"/>
    <w:rsid w:val="00F84D8F"/>
    <w:rsid w:val="00F931E3"/>
    <w:rsid w:val="00F95840"/>
    <w:rsid w:val="00F969CB"/>
    <w:rsid w:val="00F9734B"/>
    <w:rsid w:val="00F97FED"/>
    <w:rsid w:val="00FA5D07"/>
    <w:rsid w:val="00FB1602"/>
    <w:rsid w:val="00FB30EA"/>
    <w:rsid w:val="00FC1464"/>
    <w:rsid w:val="00FC3169"/>
    <w:rsid w:val="00FD1801"/>
    <w:rsid w:val="00FE2FAC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F7B49B17-9DE8-46A5-905E-994418DC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CE4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2A7CE4"/>
    <w:pPr>
      <w:keepNext/>
      <w:outlineLvl w:val="0"/>
    </w:pPr>
    <w:rPr>
      <w:rFonts w:ascii="Arial Rounded MT Bold" w:hAnsi="Arial Rounded MT Bold"/>
      <w:sz w:val="32"/>
    </w:rPr>
  </w:style>
  <w:style w:type="paragraph" w:styleId="Heading2">
    <w:name w:val="heading 2"/>
    <w:basedOn w:val="Normal"/>
    <w:next w:val="Normal"/>
    <w:qFormat/>
    <w:rsid w:val="002A7CE4"/>
    <w:pPr>
      <w:keepNext/>
      <w:jc w:val="both"/>
      <w:outlineLvl w:val="1"/>
    </w:pPr>
    <w:rPr>
      <w:rFonts w:ascii="Arial Rounded MT Bold" w:hAnsi="Arial Rounded MT Bold"/>
      <w:sz w:val="32"/>
    </w:rPr>
  </w:style>
  <w:style w:type="paragraph" w:styleId="Heading3">
    <w:name w:val="heading 3"/>
    <w:basedOn w:val="Normal"/>
    <w:next w:val="Normal"/>
    <w:qFormat/>
    <w:rsid w:val="002A7CE4"/>
    <w:pPr>
      <w:keepNext/>
      <w:jc w:val="both"/>
      <w:outlineLvl w:val="2"/>
    </w:pPr>
    <w:rPr>
      <w:rFonts w:ascii="Arial Rounded MT Bold" w:hAnsi="Arial Rounded MT Bold"/>
      <w:u w:val="single"/>
    </w:rPr>
  </w:style>
  <w:style w:type="paragraph" w:styleId="Heading4">
    <w:name w:val="heading 4"/>
    <w:basedOn w:val="Normal"/>
    <w:next w:val="Normal"/>
    <w:qFormat/>
    <w:rsid w:val="002A7CE4"/>
    <w:pPr>
      <w:keepNext/>
      <w:ind w:left="284"/>
      <w:jc w:val="both"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2A7CE4"/>
    <w:pPr>
      <w:keepNext/>
      <w:spacing w:before="60" w:after="60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2A7CE4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6"/>
    </w:pPr>
    <w:rPr>
      <w:b/>
      <w:i/>
      <w:spacing w:val="-2"/>
      <w:lang w:val="en-US"/>
    </w:rPr>
  </w:style>
  <w:style w:type="paragraph" w:styleId="Heading8">
    <w:name w:val="heading 8"/>
    <w:basedOn w:val="Normal"/>
    <w:next w:val="Normal"/>
    <w:qFormat/>
    <w:rsid w:val="002A7CE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  <w:outlineLvl w:val="7"/>
    </w:pPr>
    <w:rPr>
      <w:b/>
      <w:i/>
      <w:spacing w:val="-2"/>
      <w:sz w:val="22"/>
      <w:lang w:val="en-US"/>
    </w:rPr>
  </w:style>
  <w:style w:type="paragraph" w:styleId="Heading9">
    <w:name w:val="heading 9"/>
    <w:basedOn w:val="Normal"/>
    <w:next w:val="Normal"/>
    <w:qFormat/>
    <w:rsid w:val="002A7CE4"/>
    <w:pPr>
      <w:keepNext/>
      <w:outlineLvl w:val="8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C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C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7CE4"/>
  </w:style>
  <w:style w:type="paragraph" w:styleId="Title">
    <w:name w:val="Title"/>
    <w:basedOn w:val="Normal"/>
    <w:qFormat/>
    <w:rsid w:val="002A7CE4"/>
    <w:pPr>
      <w:shd w:val="solid" w:color="auto" w:fill="auto"/>
      <w:ind w:left="1134" w:right="1134"/>
      <w:jc w:val="center"/>
    </w:pPr>
    <w:rPr>
      <w:rFonts w:ascii="Albertus Extra Bold" w:hAnsi="Albertus Extra Bold"/>
      <w:sz w:val="32"/>
    </w:rPr>
  </w:style>
  <w:style w:type="paragraph" w:styleId="BodyText">
    <w:name w:val="Body Text"/>
    <w:basedOn w:val="Normal"/>
    <w:rsid w:val="002A7CE4"/>
    <w:rPr>
      <w:spacing w:val="-3"/>
      <w:sz w:val="20"/>
      <w:lang w:val="en-US"/>
    </w:rPr>
  </w:style>
  <w:style w:type="paragraph" w:styleId="BodyText2">
    <w:name w:val="Body Text 2"/>
    <w:basedOn w:val="Normal"/>
    <w:rsid w:val="002A7CE4"/>
    <w:rPr>
      <w:b/>
      <w:sz w:val="20"/>
    </w:rPr>
  </w:style>
  <w:style w:type="paragraph" w:styleId="BodyTextIndent">
    <w:name w:val="Body Text Inden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  <w:jc w:val="both"/>
    </w:pPr>
    <w:rPr>
      <w:spacing w:val="-2"/>
      <w:lang w:val="en-US"/>
    </w:rPr>
  </w:style>
  <w:style w:type="paragraph" w:styleId="BlockText">
    <w:name w:val="Block Text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552" w:right="567"/>
      <w:jc w:val="both"/>
    </w:pPr>
    <w:rPr>
      <w:b/>
      <w:i/>
      <w:spacing w:val="-2"/>
      <w:sz w:val="20"/>
      <w:lang w:val="en-US"/>
    </w:rPr>
  </w:style>
  <w:style w:type="paragraph" w:styleId="BodyTextIndent2">
    <w:name w:val="Body Text Indent 2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567"/>
    </w:pPr>
    <w:rPr>
      <w:spacing w:val="-3"/>
      <w:sz w:val="22"/>
      <w:lang w:val="en-US"/>
    </w:rPr>
  </w:style>
  <w:style w:type="paragraph" w:styleId="BodyText3">
    <w:name w:val="Body Text 3"/>
    <w:basedOn w:val="Normal"/>
    <w:link w:val="BodyText3Char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spacing w:val="-2"/>
      <w:sz w:val="22"/>
      <w:lang w:val="en-US"/>
    </w:rPr>
  </w:style>
  <w:style w:type="paragraph" w:styleId="ListBullet">
    <w:name w:val="List Bullet"/>
    <w:basedOn w:val="Normal"/>
    <w:autoRedefine/>
    <w:rsid w:val="002A7CE4"/>
    <w:pPr>
      <w:numPr>
        <w:numId w:val="1"/>
      </w:numPr>
      <w:tabs>
        <w:tab w:val="clear" w:pos="360"/>
        <w:tab w:val="num" w:pos="720"/>
      </w:tabs>
      <w:ind w:left="720"/>
    </w:pPr>
    <w:rPr>
      <w:rFonts w:ascii="Arial" w:hAnsi="Arial"/>
      <w:sz w:val="20"/>
      <w:lang w:val="en-GB"/>
    </w:rPr>
  </w:style>
  <w:style w:type="paragraph" w:styleId="BodyTextIndent3">
    <w:name w:val="Body Text Indent 3"/>
    <w:basedOn w:val="Normal"/>
    <w:rsid w:val="002A7CE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227"/>
    </w:pPr>
    <w:rPr>
      <w:b/>
      <w:bCs/>
      <w:i/>
      <w:iCs/>
      <w:spacing w:val="-2"/>
      <w:lang w:val="en-US"/>
    </w:rPr>
  </w:style>
  <w:style w:type="paragraph" w:styleId="ListNumber">
    <w:name w:val="List Number"/>
    <w:basedOn w:val="Normal"/>
    <w:rsid w:val="002A7CE4"/>
    <w:pPr>
      <w:numPr>
        <w:numId w:val="2"/>
      </w:numPr>
    </w:pPr>
  </w:style>
  <w:style w:type="table" w:styleId="TableGrid">
    <w:name w:val="Table Grid"/>
    <w:basedOn w:val="TableNormal"/>
    <w:rsid w:val="004233C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rsid w:val="00B81199"/>
    <w:rPr>
      <w:spacing w:val="-2"/>
      <w:sz w:val="22"/>
    </w:rPr>
  </w:style>
  <w:style w:type="character" w:customStyle="1" w:styleId="HeaderChar">
    <w:name w:val="Header Char"/>
    <w:basedOn w:val="DefaultParagraphFont"/>
    <w:link w:val="Header"/>
    <w:rsid w:val="00E91E45"/>
    <w:rPr>
      <w:sz w:val="24"/>
      <w:lang w:val="en-AU"/>
    </w:rPr>
  </w:style>
  <w:style w:type="paragraph" w:styleId="BalloonText">
    <w:name w:val="Balloon Text"/>
    <w:basedOn w:val="Normal"/>
    <w:link w:val="BalloonTextChar"/>
    <w:rsid w:val="0088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F7E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99"/>
    <w:qFormat/>
    <w:rsid w:val="005F41B8"/>
    <w:pPr>
      <w:ind w:left="720"/>
      <w:contextualSpacing/>
    </w:pPr>
  </w:style>
  <w:style w:type="character" w:styleId="Hyperlink">
    <w:name w:val="Hyperlink"/>
    <w:basedOn w:val="DefaultParagraphFont"/>
    <w:rsid w:val="00547488"/>
    <w:rPr>
      <w:color w:val="0000FF"/>
      <w:u w:val="single"/>
    </w:rPr>
  </w:style>
  <w:style w:type="paragraph" w:styleId="NoSpacing">
    <w:name w:val="No Spacing"/>
    <w:link w:val="NoSpacingChar"/>
    <w:qFormat/>
    <w:rsid w:val="00AE41D3"/>
    <w:rPr>
      <w:sz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6108FD"/>
  </w:style>
  <w:style w:type="character" w:customStyle="1" w:styleId="FooterChar">
    <w:name w:val="Footer Char"/>
    <w:basedOn w:val="DefaultParagraphFont"/>
    <w:link w:val="Footer"/>
    <w:uiPriority w:val="99"/>
    <w:rsid w:val="00997F98"/>
    <w:rPr>
      <w:sz w:val="24"/>
      <w:lang w:val="en-AU" w:eastAsia="en-US"/>
    </w:rPr>
  </w:style>
  <w:style w:type="character" w:styleId="Emphasis">
    <w:name w:val="Emphasis"/>
    <w:qFormat/>
    <w:rsid w:val="0047111C"/>
    <w:rPr>
      <w:i/>
      <w:color w:val="0070C0"/>
    </w:rPr>
  </w:style>
  <w:style w:type="character" w:customStyle="1" w:styleId="NoSpacingChar">
    <w:name w:val="No Spacing Char"/>
    <w:basedOn w:val="DefaultParagraphFont"/>
    <w:link w:val="NoSpacing"/>
    <w:rsid w:val="0047111C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3782-6B0E-4781-B09D-5542D3B3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CHRISTCHURCH CITY COUNCIL</vt:lpstr>
    </vt:vector>
  </TitlesOfParts>
  <Company>Strategic Pay Associates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CHRISTCHURCH CITY COUNCIL</dc:title>
  <dc:creator>Dennis O'Callaghan</dc:creator>
  <cp:lastModifiedBy>Jasmine Davis</cp:lastModifiedBy>
  <cp:revision>2</cp:revision>
  <cp:lastPrinted>2012-09-17T20:01:00Z</cp:lastPrinted>
  <dcterms:created xsi:type="dcterms:W3CDTF">2026-05-29T00:33:00Z</dcterms:created>
  <dcterms:modified xsi:type="dcterms:W3CDTF">2026-05-29T00:33:00Z</dcterms:modified>
</cp:coreProperties>
</file>